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B3B2E" w:rsidRDefault="00DB3B2E" w:rsidP="00DB3B2E">
      <w:pPr>
        <w:pStyle w:val="ab"/>
        <w:widowControl w:val="0"/>
        <w:shd w:val="clear" w:color="auto" w:fill="FFFFFF"/>
        <w:spacing w:before="0" w:after="0"/>
        <w:ind w:left="5103"/>
        <w:rPr>
          <w:color w:val="000000"/>
          <w:sz w:val="28"/>
          <w:szCs w:val="28"/>
          <w:shd w:val="clear" w:color="auto" w:fill="FFFFFF"/>
          <w:lang w:val="uk-UA"/>
        </w:rPr>
      </w:pPr>
      <w:bookmarkStart w:id="0" w:name="_GoBack"/>
      <w:bookmarkEnd w:id="0"/>
      <w:r>
        <w:rPr>
          <w:color w:val="000000"/>
          <w:sz w:val="28"/>
          <w:szCs w:val="28"/>
          <w:shd w:val="clear" w:color="auto" w:fill="FFFFFF"/>
          <w:lang w:val="uk-UA"/>
        </w:rPr>
        <w:t>ЗАТВЕРДЖЕНО</w:t>
      </w:r>
    </w:p>
    <w:p w:rsidR="00DB3B2E" w:rsidRPr="005D35E7" w:rsidRDefault="00DB3B2E" w:rsidP="00DB3B2E">
      <w:pPr>
        <w:pStyle w:val="ab"/>
        <w:widowControl w:val="0"/>
        <w:shd w:val="clear" w:color="auto" w:fill="FFFFFF"/>
        <w:spacing w:before="0" w:after="0"/>
        <w:ind w:left="5103"/>
        <w:rPr>
          <w:sz w:val="28"/>
          <w:szCs w:val="28"/>
          <w:lang w:val="uk-UA"/>
        </w:rPr>
      </w:pPr>
      <w:r>
        <w:rPr>
          <w:color w:val="000000"/>
          <w:sz w:val="28"/>
          <w:szCs w:val="28"/>
          <w:shd w:val="clear" w:color="auto" w:fill="FFFFFF"/>
          <w:lang w:val="uk-UA"/>
        </w:rPr>
        <w:t>Р</w:t>
      </w:r>
      <w:r w:rsidRPr="005D35E7">
        <w:rPr>
          <w:color w:val="000000"/>
          <w:sz w:val="28"/>
          <w:szCs w:val="28"/>
          <w:shd w:val="clear" w:color="auto" w:fill="FFFFFF"/>
          <w:lang w:val="uk-UA"/>
        </w:rPr>
        <w:t xml:space="preserve">озпорядження </w:t>
      </w:r>
      <w:r>
        <w:rPr>
          <w:color w:val="000000"/>
          <w:sz w:val="28"/>
          <w:szCs w:val="28"/>
          <w:shd w:val="clear" w:color="auto" w:fill="FFFFFF"/>
          <w:lang w:val="uk-UA"/>
        </w:rPr>
        <w:t>го</w:t>
      </w:r>
      <w:r w:rsidRPr="005D35E7">
        <w:rPr>
          <w:color w:val="000000"/>
          <w:sz w:val="28"/>
          <w:szCs w:val="28"/>
          <w:shd w:val="clear" w:color="auto" w:fill="FFFFFF"/>
          <w:lang w:val="uk-UA"/>
        </w:rPr>
        <w:t>лови рай</w:t>
      </w:r>
      <w:r>
        <w:rPr>
          <w:color w:val="000000"/>
          <w:sz w:val="28"/>
          <w:szCs w:val="28"/>
          <w:shd w:val="clear" w:color="auto" w:fill="FFFFFF"/>
          <w:lang w:val="uk-UA"/>
        </w:rPr>
        <w:t>онної державної адміністрації - начальника районної військової адміністрації</w:t>
      </w:r>
    </w:p>
    <w:p w:rsidR="00DB3B2E" w:rsidRDefault="00C3567C" w:rsidP="00DB3B2E">
      <w:pPr>
        <w:pStyle w:val="ab"/>
        <w:widowControl w:val="0"/>
        <w:shd w:val="clear" w:color="auto" w:fill="FFFFFF"/>
        <w:spacing w:before="0" w:after="0"/>
        <w:ind w:left="5103"/>
        <w:rPr>
          <w:color w:val="000000"/>
          <w:sz w:val="28"/>
          <w:szCs w:val="28"/>
          <w:shd w:val="clear" w:color="auto" w:fill="FFFFFF"/>
          <w:lang w:val="uk-UA"/>
        </w:rPr>
      </w:pPr>
      <w:r>
        <w:rPr>
          <w:color w:val="000000"/>
          <w:sz w:val="28"/>
          <w:szCs w:val="28"/>
          <w:shd w:val="clear" w:color="auto" w:fill="FFFFFF"/>
          <w:lang w:val="uk-UA"/>
        </w:rPr>
        <w:t xml:space="preserve">14.05.2024 </w:t>
      </w:r>
      <w:r w:rsidR="00DB3B2E">
        <w:rPr>
          <w:color w:val="000000"/>
          <w:sz w:val="28"/>
          <w:szCs w:val="28"/>
          <w:shd w:val="clear" w:color="auto" w:fill="FFFFFF"/>
          <w:lang w:val="uk-UA"/>
        </w:rPr>
        <w:t>№</w:t>
      </w:r>
      <w:r>
        <w:rPr>
          <w:color w:val="000000"/>
          <w:sz w:val="28"/>
          <w:szCs w:val="28"/>
          <w:shd w:val="clear" w:color="auto" w:fill="FFFFFF"/>
          <w:lang w:val="uk-UA"/>
        </w:rPr>
        <w:t>51</w:t>
      </w:r>
    </w:p>
    <w:p w:rsidR="00DB3B2E" w:rsidRDefault="00DB3B2E" w:rsidP="00DB3B2E">
      <w:pPr>
        <w:pStyle w:val="ab"/>
        <w:widowControl w:val="0"/>
        <w:shd w:val="clear" w:color="auto" w:fill="FFFFFF"/>
        <w:spacing w:before="0" w:after="0"/>
        <w:ind w:left="5103"/>
        <w:rPr>
          <w:color w:val="000000"/>
          <w:sz w:val="28"/>
          <w:szCs w:val="28"/>
          <w:shd w:val="clear" w:color="auto" w:fill="FFFFFF"/>
          <w:lang w:val="uk-UA"/>
        </w:rPr>
      </w:pPr>
    </w:p>
    <w:p w:rsidR="00DB3B2E" w:rsidRPr="005D35E7" w:rsidRDefault="00DB3B2E" w:rsidP="00DB3B2E">
      <w:pPr>
        <w:pStyle w:val="ab"/>
        <w:widowControl w:val="0"/>
        <w:shd w:val="clear" w:color="auto" w:fill="FFFFFF"/>
        <w:spacing w:before="0" w:after="0"/>
        <w:ind w:left="5103"/>
        <w:rPr>
          <w:color w:val="000000"/>
          <w:sz w:val="28"/>
          <w:szCs w:val="28"/>
          <w:shd w:val="clear" w:color="auto" w:fill="FFFFFF"/>
          <w:lang w:val="uk-UA"/>
        </w:rPr>
      </w:pPr>
    </w:p>
    <w:p w:rsidR="00DB3B2E" w:rsidRDefault="00DB3B2E" w:rsidP="00D16B5F">
      <w:pPr>
        <w:spacing w:line="184" w:lineRule="auto"/>
        <w:jc w:val="center"/>
        <w:rPr>
          <w:b/>
        </w:rPr>
      </w:pPr>
    </w:p>
    <w:p w:rsidR="00D16B5F" w:rsidRDefault="00F02A77" w:rsidP="00D16B5F">
      <w:pPr>
        <w:spacing w:line="184" w:lineRule="auto"/>
        <w:jc w:val="center"/>
        <w:rPr>
          <w:b/>
        </w:rPr>
      </w:pPr>
      <w:r>
        <w:rPr>
          <w:b/>
        </w:rPr>
        <w:t>ПОЛОЖЕННЯ</w:t>
      </w:r>
    </w:p>
    <w:p w:rsidR="00F02A77" w:rsidRPr="00D16B5F" w:rsidRDefault="00F02A77" w:rsidP="007536AE">
      <w:pPr>
        <w:jc w:val="center"/>
        <w:rPr>
          <w:rFonts w:eastAsia="Times New Roman CYR" w:cs="Times New Roman CYR"/>
          <w:b/>
        </w:rPr>
      </w:pPr>
      <w:r w:rsidRPr="00D16B5F">
        <w:rPr>
          <w:b/>
        </w:rPr>
        <w:t>про відділ</w:t>
      </w:r>
      <w:r w:rsidR="00825110">
        <w:rPr>
          <w:b/>
        </w:rPr>
        <w:t xml:space="preserve"> документообігу та контролю </w:t>
      </w:r>
      <w:r w:rsidR="00FA39B7" w:rsidRPr="00D16B5F">
        <w:rPr>
          <w:b/>
        </w:rPr>
        <w:t xml:space="preserve"> апарату</w:t>
      </w:r>
    </w:p>
    <w:p w:rsidR="00F02A77" w:rsidRPr="00D16B5F" w:rsidRDefault="00F02A77" w:rsidP="007536AE">
      <w:pPr>
        <w:jc w:val="center"/>
        <w:rPr>
          <w:b/>
        </w:rPr>
      </w:pPr>
      <w:r w:rsidRPr="00D16B5F">
        <w:rPr>
          <w:b/>
        </w:rPr>
        <w:t>районної державної адміністрації</w:t>
      </w:r>
    </w:p>
    <w:p w:rsidR="00F02A77" w:rsidRDefault="00F02A77">
      <w:pPr>
        <w:spacing w:line="184" w:lineRule="auto"/>
        <w:jc w:val="center"/>
      </w:pPr>
    </w:p>
    <w:p w:rsidR="00F02A77" w:rsidRDefault="00EC1DDD" w:rsidP="0092414E">
      <w:pPr>
        <w:spacing w:line="184" w:lineRule="auto"/>
        <w:jc w:val="center"/>
        <w:rPr>
          <w:b/>
        </w:rPr>
      </w:pPr>
      <w:r>
        <w:rPr>
          <w:b/>
        </w:rPr>
        <w:t>І</w:t>
      </w:r>
      <w:r w:rsidR="00F02A77">
        <w:rPr>
          <w:b/>
        </w:rPr>
        <w:t>. Загальні засади</w:t>
      </w:r>
    </w:p>
    <w:p w:rsidR="00506638" w:rsidRDefault="00506638">
      <w:pPr>
        <w:spacing w:line="184" w:lineRule="auto"/>
        <w:jc w:val="center"/>
      </w:pPr>
    </w:p>
    <w:p w:rsidR="00506638" w:rsidRPr="002D3352" w:rsidRDefault="00EC1DDD" w:rsidP="002D3352">
      <w:pPr>
        <w:pStyle w:val="140"/>
        <w:spacing w:before="120"/>
        <w:rPr>
          <w:lang w:val="uk-UA"/>
        </w:rPr>
      </w:pPr>
      <w:r w:rsidRPr="00825110">
        <w:rPr>
          <w:lang w:val="uk-UA"/>
        </w:rPr>
        <w:t>1</w:t>
      </w:r>
      <w:r w:rsidRPr="00825110">
        <w:rPr>
          <w:sz w:val="28"/>
          <w:szCs w:val="28"/>
          <w:lang w:val="uk-UA"/>
        </w:rPr>
        <w:t>.</w:t>
      </w:r>
      <w:r w:rsidR="00F02A77" w:rsidRPr="00825110">
        <w:rPr>
          <w:sz w:val="28"/>
          <w:szCs w:val="28"/>
          <w:lang w:val="uk-UA"/>
        </w:rPr>
        <w:t xml:space="preserve"> Відділ </w:t>
      </w:r>
      <w:r w:rsidR="00506638" w:rsidRPr="00825110">
        <w:rPr>
          <w:sz w:val="28"/>
          <w:szCs w:val="28"/>
          <w:lang w:val="uk-UA"/>
        </w:rPr>
        <w:t>д</w:t>
      </w:r>
      <w:r w:rsidR="00825110">
        <w:rPr>
          <w:sz w:val="28"/>
          <w:szCs w:val="28"/>
          <w:lang w:val="uk-UA"/>
        </w:rPr>
        <w:t>окументообігу та контролю</w:t>
      </w:r>
      <w:r w:rsidR="00506638" w:rsidRPr="00825110">
        <w:rPr>
          <w:sz w:val="28"/>
          <w:szCs w:val="28"/>
          <w:lang w:val="uk-UA"/>
        </w:rPr>
        <w:t xml:space="preserve"> </w:t>
      </w:r>
      <w:r w:rsidR="00F02A77" w:rsidRPr="00825110">
        <w:rPr>
          <w:sz w:val="28"/>
          <w:szCs w:val="28"/>
          <w:lang w:val="uk-UA"/>
        </w:rPr>
        <w:t>апарату районної державної адміністрації (далі - відділ) є структурним підрозділом апарату р</w:t>
      </w:r>
      <w:r w:rsidR="009F487E" w:rsidRPr="00825110">
        <w:rPr>
          <w:sz w:val="28"/>
          <w:szCs w:val="28"/>
          <w:lang w:val="uk-UA"/>
        </w:rPr>
        <w:t xml:space="preserve">айонної державної адміністрації, </w:t>
      </w:r>
      <w:r w:rsidR="009F487E" w:rsidRPr="00B8458B">
        <w:rPr>
          <w:sz w:val="28"/>
          <w:szCs w:val="28"/>
          <w:lang w:val="uk-UA"/>
        </w:rPr>
        <w:t>що</w:t>
      </w:r>
      <w:r w:rsidR="00F10A76" w:rsidRPr="00B8458B">
        <w:rPr>
          <w:sz w:val="28"/>
          <w:szCs w:val="28"/>
          <w:lang w:val="uk-UA"/>
        </w:rPr>
        <w:t xml:space="preserve"> </w:t>
      </w:r>
      <w:r w:rsidR="00F02A77" w:rsidRPr="00B8458B">
        <w:rPr>
          <w:sz w:val="28"/>
          <w:szCs w:val="28"/>
          <w:lang w:val="uk-UA"/>
        </w:rPr>
        <w:t>утворюється головою рай</w:t>
      </w:r>
      <w:r w:rsidR="00A22103">
        <w:rPr>
          <w:sz w:val="28"/>
          <w:szCs w:val="28"/>
          <w:lang w:val="uk-UA"/>
        </w:rPr>
        <w:t>онної державної адміністрації і</w:t>
      </w:r>
      <w:r w:rsidR="00F02A77" w:rsidRPr="00B8458B">
        <w:rPr>
          <w:sz w:val="28"/>
          <w:szCs w:val="28"/>
          <w:lang w:val="uk-UA"/>
        </w:rPr>
        <w:t xml:space="preserve"> підпорядковується</w:t>
      </w:r>
      <w:r w:rsidR="009F487E" w:rsidRPr="00B8458B">
        <w:rPr>
          <w:sz w:val="28"/>
          <w:szCs w:val="28"/>
          <w:lang w:val="uk-UA"/>
        </w:rPr>
        <w:t xml:space="preserve"> </w:t>
      </w:r>
      <w:r w:rsidR="00825110" w:rsidRPr="00B8458B">
        <w:rPr>
          <w:sz w:val="28"/>
          <w:szCs w:val="28"/>
          <w:lang w:val="uk-UA"/>
        </w:rPr>
        <w:t xml:space="preserve"> </w:t>
      </w:r>
      <w:r w:rsidR="00A0191F">
        <w:rPr>
          <w:sz w:val="28"/>
          <w:szCs w:val="28"/>
          <w:lang w:val="uk-UA"/>
        </w:rPr>
        <w:t>голові районної державної адміністрації та</w:t>
      </w:r>
      <w:r w:rsidR="00C32EF9" w:rsidRPr="00B8458B">
        <w:rPr>
          <w:sz w:val="28"/>
          <w:szCs w:val="28"/>
          <w:lang w:val="uk-UA"/>
        </w:rPr>
        <w:t xml:space="preserve"> </w:t>
      </w:r>
      <w:r w:rsidR="00F02A77" w:rsidRPr="00B8458B">
        <w:rPr>
          <w:sz w:val="28"/>
          <w:szCs w:val="28"/>
          <w:lang w:val="uk-UA"/>
        </w:rPr>
        <w:t>керівнику апарату р</w:t>
      </w:r>
      <w:r w:rsidR="00F10A76" w:rsidRPr="00B8458B">
        <w:rPr>
          <w:sz w:val="28"/>
          <w:szCs w:val="28"/>
          <w:lang w:val="uk-UA"/>
        </w:rPr>
        <w:t>айонної</w:t>
      </w:r>
      <w:r w:rsidR="00F10A76" w:rsidRPr="00825110">
        <w:rPr>
          <w:sz w:val="28"/>
          <w:szCs w:val="28"/>
          <w:lang w:val="uk-UA"/>
        </w:rPr>
        <w:t xml:space="preserve"> державної адміністрації</w:t>
      </w:r>
      <w:r w:rsidR="00C32EF9" w:rsidRPr="00825110">
        <w:rPr>
          <w:sz w:val="28"/>
          <w:szCs w:val="28"/>
          <w:lang w:val="uk-UA"/>
        </w:rPr>
        <w:t xml:space="preserve"> з метою здійснення документообігу та</w:t>
      </w:r>
      <w:r w:rsidR="00C32EF9" w:rsidRPr="00825110">
        <w:rPr>
          <w:lang w:val="uk-UA"/>
        </w:rPr>
        <w:t xml:space="preserve"> </w:t>
      </w:r>
      <w:r w:rsidR="00825110" w:rsidRPr="00825110">
        <w:rPr>
          <w:sz w:val="28"/>
          <w:szCs w:val="28"/>
          <w:lang w:val="uk-UA"/>
        </w:rPr>
        <w:t xml:space="preserve">контролю за виконанням актів та доручень Президента України, Кабінету Міністрів України, актів міністерств, інших центральних органів виконавчої влади, розпоряджень і доручень голови </w:t>
      </w:r>
      <w:r w:rsidR="00825110">
        <w:rPr>
          <w:sz w:val="28"/>
          <w:szCs w:val="28"/>
          <w:lang w:val="uk-UA"/>
        </w:rPr>
        <w:t xml:space="preserve">обласної державної адміністрації, </w:t>
      </w:r>
      <w:r w:rsidR="00825110" w:rsidRPr="00976FE5">
        <w:rPr>
          <w:sz w:val="28"/>
          <w:szCs w:val="28"/>
          <w:lang w:val="uk-UA"/>
        </w:rPr>
        <w:t>районної державної адміністрації та реагування</w:t>
      </w:r>
      <w:r w:rsidR="00825110" w:rsidRPr="00825110">
        <w:rPr>
          <w:sz w:val="28"/>
          <w:szCs w:val="28"/>
          <w:lang w:val="uk-UA"/>
        </w:rPr>
        <w:t xml:space="preserve"> на  запити народних депутатів України та депутатів місцевих рад. </w:t>
      </w:r>
      <w:bookmarkStart w:id="1" w:name="o17"/>
      <w:bookmarkEnd w:id="1"/>
    </w:p>
    <w:p w:rsidR="00435252" w:rsidRDefault="009D7E19" w:rsidP="002D3352">
      <w:pPr>
        <w:spacing w:before="120"/>
        <w:ind w:firstLine="709"/>
        <w:jc w:val="both"/>
      </w:pPr>
      <w:r>
        <w:t>2</w:t>
      </w:r>
      <w:r w:rsidR="00F02A77">
        <w:t>. У своїй діяльності відділ к</w:t>
      </w:r>
      <w:r w:rsidR="00435252">
        <w:t>ерується Конституцією України, закона</w:t>
      </w:r>
      <w:r w:rsidR="00F02A77">
        <w:t>м</w:t>
      </w:r>
      <w:r w:rsidR="00435252">
        <w:t>и</w:t>
      </w:r>
      <w:r w:rsidR="00F02A77">
        <w:t xml:space="preserve"> України</w:t>
      </w:r>
      <w:r w:rsidR="00435252">
        <w:t>,</w:t>
      </w:r>
      <w:r w:rsidR="00F02A77">
        <w:t xml:space="preserve"> актами Президента України, Кабінету Міністр</w:t>
      </w:r>
      <w:r w:rsidR="00C32EF9">
        <w:t>ів України, розпорядженнями голів</w:t>
      </w:r>
      <w:r w:rsidR="00F02A77">
        <w:t xml:space="preserve"> обласної, районної державних адміністра</w:t>
      </w:r>
      <w:r w:rsidR="0025063E">
        <w:t>цій</w:t>
      </w:r>
      <w:r w:rsidR="00EC1DDD">
        <w:t xml:space="preserve">, </w:t>
      </w:r>
      <w:r w:rsidR="00435252">
        <w:t>Інструкціями з діловодства та про порядок обліку, зберігання і використання документів, справ, видань та інших матеріальних носіїв інформації, які містять службову інформацію, а також цим П</w:t>
      </w:r>
      <w:r w:rsidR="00F02A77">
        <w:t>оложенням</w:t>
      </w:r>
      <w:r w:rsidR="00435252">
        <w:t>.</w:t>
      </w:r>
      <w:r w:rsidR="00EC1DDD">
        <w:t xml:space="preserve"> </w:t>
      </w:r>
    </w:p>
    <w:p w:rsidR="00C93653" w:rsidRDefault="00825110" w:rsidP="00C93653">
      <w:pPr>
        <w:spacing w:before="120"/>
        <w:ind w:firstLine="709"/>
        <w:jc w:val="both"/>
      </w:pPr>
      <w:r>
        <w:t>3</w:t>
      </w:r>
      <w:r w:rsidR="006B5D33">
        <w:t xml:space="preserve">. </w:t>
      </w:r>
      <w:r w:rsidR="007D3E74">
        <w:t>Відділ при вирішенні питань, які належить до його компетенції, взаємодіє з іншими відділами, управліннями рай</w:t>
      </w:r>
      <w:r w:rsidR="003546F8">
        <w:t xml:space="preserve">онної </w:t>
      </w:r>
      <w:r w:rsidR="007D3E74">
        <w:t>держа</w:t>
      </w:r>
      <w:r w:rsidR="003546F8">
        <w:t>вної а</w:t>
      </w:r>
      <w:r w:rsidR="007D3E74">
        <w:t>дміністрації, органами державної виконавчої влади та місцевого самоврядування, а також з підприємствами, установами, органі</w:t>
      </w:r>
      <w:r w:rsidR="002D3352">
        <w:t>заціями, об'єднаннями громадян.</w:t>
      </w:r>
    </w:p>
    <w:p w:rsidR="00EC1DDD" w:rsidRDefault="00EC1DDD" w:rsidP="00A35A18">
      <w:pPr>
        <w:jc w:val="both"/>
      </w:pPr>
    </w:p>
    <w:p w:rsidR="009D7E19" w:rsidRDefault="00EC1DDD" w:rsidP="00A35A18">
      <w:pPr>
        <w:jc w:val="center"/>
        <w:rPr>
          <w:b/>
        </w:rPr>
      </w:pPr>
      <w:r>
        <w:rPr>
          <w:b/>
        </w:rPr>
        <w:t>П. Основні завдання і функції</w:t>
      </w:r>
      <w:r w:rsidR="00F02A77">
        <w:rPr>
          <w:b/>
        </w:rPr>
        <w:t xml:space="preserve"> </w:t>
      </w:r>
      <w:r w:rsidR="00F02A77" w:rsidRPr="009D7E19">
        <w:rPr>
          <w:b/>
        </w:rPr>
        <w:t>відділу</w:t>
      </w:r>
      <w:r w:rsidR="009D7E19" w:rsidRPr="009D7E19">
        <w:rPr>
          <w:b/>
        </w:rPr>
        <w:t xml:space="preserve"> д</w:t>
      </w:r>
      <w:r w:rsidR="00BD1D65">
        <w:rPr>
          <w:b/>
        </w:rPr>
        <w:t>окументообігу та контролю</w:t>
      </w:r>
      <w:r w:rsidR="00D919FE">
        <w:rPr>
          <w:b/>
        </w:rPr>
        <w:t xml:space="preserve"> </w:t>
      </w:r>
      <w:r w:rsidR="009D7E19" w:rsidRPr="009D7E19">
        <w:rPr>
          <w:b/>
        </w:rPr>
        <w:t xml:space="preserve"> апарату</w:t>
      </w:r>
      <w:r w:rsidR="009D7E19">
        <w:rPr>
          <w:b/>
        </w:rPr>
        <w:t xml:space="preserve"> </w:t>
      </w:r>
      <w:r w:rsidR="009D7E19" w:rsidRPr="009D7E19">
        <w:rPr>
          <w:b/>
        </w:rPr>
        <w:t>районної державної адміністрації</w:t>
      </w:r>
    </w:p>
    <w:p w:rsidR="00EC1DDD" w:rsidRDefault="00EC1DDD" w:rsidP="00EC1DDD">
      <w:pPr>
        <w:spacing w:line="184" w:lineRule="auto"/>
        <w:rPr>
          <w:b/>
        </w:rPr>
      </w:pPr>
      <w:r>
        <w:rPr>
          <w:b/>
        </w:rPr>
        <w:tab/>
      </w:r>
    </w:p>
    <w:p w:rsidR="00154BA3" w:rsidRDefault="00B8458B" w:rsidP="00B8458B">
      <w:pPr>
        <w:spacing w:before="120" w:line="184" w:lineRule="auto"/>
      </w:pPr>
      <w:r>
        <w:t xml:space="preserve">        1.</w:t>
      </w:r>
      <w:r w:rsidR="00EC1DDD">
        <w:t>Основними завданнями</w:t>
      </w:r>
      <w:r w:rsidR="00154BA3">
        <w:t xml:space="preserve"> відділу є:</w:t>
      </w:r>
    </w:p>
    <w:p w:rsidR="00B81559" w:rsidRDefault="00647BEF" w:rsidP="002D3352">
      <w:pPr>
        <w:spacing w:before="120"/>
        <w:jc w:val="both"/>
      </w:pPr>
      <w:r>
        <w:t xml:space="preserve">        </w:t>
      </w:r>
      <w:r w:rsidR="00154BA3">
        <w:t>1)</w:t>
      </w:r>
      <w:r w:rsidR="00935375">
        <w:t xml:space="preserve"> </w:t>
      </w:r>
      <w:r w:rsidR="00BD1D65">
        <w:t xml:space="preserve">здійснення єдиної системи </w:t>
      </w:r>
      <w:r w:rsidR="005F2153">
        <w:t xml:space="preserve">діловодства </w:t>
      </w:r>
      <w:r w:rsidR="00BD1D65">
        <w:t>та контролю за виконанням  структурними підрозділами райдержадміністрації, територіальними органами центральних органів виконавчої влади та органів місцевого самоврядування актів  та  доручень</w:t>
      </w:r>
      <w:r w:rsidR="00A97944" w:rsidRPr="00A97944">
        <w:t xml:space="preserve"> </w:t>
      </w:r>
      <w:r w:rsidR="00BD1D65">
        <w:t xml:space="preserve"> Президента </w:t>
      </w:r>
      <w:r w:rsidR="00A97944" w:rsidRPr="00A97944">
        <w:t xml:space="preserve"> </w:t>
      </w:r>
      <w:r w:rsidR="00BD1D65">
        <w:t xml:space="preserve">України, </w:t>
      </w:r>
      <w:r w:rsidR="00A97944" w:rsidRPr="00A97944">
        <w:t xml:space="preserve">  </w:t>
      </w:r>
      <w:r w:rsidR="00BD1D65">
        <w:t xml:space="preserve">Кабінету Міністрів </w:t>
      </w:r>
      <w:r w:rsidR="002D3352">
        <w:t xml:space="preserve">  </w:t>
      </w:r>
      <w:r w:rsidR="00BD1D65">
        <w:t xml:space="preserve">України, </w:t>
      </w:r>
      <w:r w:rsidR="00C93653">
        <w:t xml:space="preserve"> </w:t>
      </w:r>
      <w:r w:rsidR="00B8458B">
        <w:t xml:space="preserve">  </w:t>
      </w:r>
      <w:r w:rsidR="002D3352">
        <w:t xml:space="preserve"> </w:t>
      </w:r>
      <w:r w:rsidR="00BD1D65">
        <w:t>актів</w:t>
      </w:r>
    </w:p>
    <w:p w:rsidR="00B81559" w:rsidRDefault="00B81559" w:rsidP="002D3352">
      <w:pPr>
        <w:spacing w:before="120"/>
        <w:jc w:val="both"/>
      </w:pPr>
    </w:p>
    <w:p w:rsidR="00B81559" w:rsidRDefault="00B81559" w:rsidP="002D3352">
      <w:pPr>
        <w:spacing w:before="120"/>
        <w:jc w:val="both"/>
      </w:pPr>
    </w:p>
    <w:p w:rsidR="00BD1D65" w:rsidRDefault="00BD1D65" w:rsidP="002D3352">
      <w:pPr>
        <w:spacing w:before="120"/>
        <w:jc w:val="both"/>
      </w:pPr>
      <w:r>
        <w:t>міністерств, інших центральних   органів   виконавчої   влади,  розпоряджень  і доручень голів обласної та районної д</w:t>
      </w:r>
      <w:r w:rsidR="002D3352">
        <w:t>ержавних адміністрацій;</w:t>
      </w:r>
    </w:p>
    <w:p w:rsidR="00646F16" w:rsidRDefault="001D7D34" w:rsidP="002D3352">
      <w:pPr>
        <w:spacing w:before="120"/>
        <w:jc w:val="both"/>
      </w:pPr>
      <w:r>
        <w:t xml:space="preserve">      </w:t>
      </w:r>
      <w:r w:rsidR="0092414E">
        <w:t xml:space="preserve">  </w:t>
      </w:r>
      <w:r>
        <w:t xml:space="preserve"> 2)</w:t>
      </w:r>
      <w:r w:rsidR="001814E4">
        <w:t xml:space="preserve"> підготовка проєктів розпоряджень і доручень голови рай</w:t>
      </w:r>
      <w:r w:rsidR="003546F8">
        <w:t xml:space="preserve">онної </w:t>
      </w:r>
      <w:r w:rsidR="001814E4">
        <w:t>держа</w:t>
      </w:r>
      <w:r w:rsidR="003546F8">
        <w:t>вної а</w:t>
      </w:r>
      <w:r w:rsidR="001814E4">
        <w:t>дміністрації з питань, що належать до компетенції відділу</w:t>
      </w:r>
      <w:r w:rsidR="00647BEF">
        <w:t>;</w:t>
      </w:r>
    </w:p>
    <w:p w:rsidR="00EC62A8" w:rsidRDefault="00D16B5F" w:rsidP="002D3352">
      <w:pPr>
        <w:spacing w:before="120"/>
        <w:jc w:val="both"/>
      </w:pPr>
      <w:r>
        <w:t xml:space="preserve">        </w:t>
      </w:r>
      <w:r w:rsidR="00BE0194">
        <w:t xml:space="preserve"> </w:t>
      </w:r>
      <w:r w:rsidR="0025063E">
        <w:t>3</w:t>
      </w:r>
      <w:r w:rsidR="005D1897">
        <w:t xml:space="preserve">) </w:t>
      </w:r>
      <w:r w:rsidR="00EC62A8">
        <w:t>підготовка інформаційних,</w:t>
      </w:r>
      <w:r w:rsidR="005D0E3B">
        <w:t xml:space="preserve"> </w:t>
      </w:r>
      <w:r w:rsidR="00EC62A8">
        <w:t xml:space="preserve"> довідкових, </w:t>
      </w:r>
      <w:r w:rsidR="001D7D34">
        <w:t>аналітичних та інших матеріал</w:t>
      </w:r>
      <w:r w:rsidR="00EC62A8">
        <w:t>ів про стан виконання розпоряджень,</w:t>
      </w:r>
      <w:r w:rsidR="005D0E3B">
        <w:t xml:space="preserve"> </w:t>
      </w:r>
      <w:r w:rsidR="00EC62A8">
        <w:t xml:space="preserve"> доручень, наказів голів обласної і районної державних адміністрацій, інших листів</w:t>
      </w:r>
      <w:r w:rsidR="005D0E3B">
        <w:t xml:space="preserve"> структурними підрозділами райдержадміністрації, територіальними органами виконавчої влади та реагування на запити народних депутатів України, депутатів місцевих рад</w:t>
      </w:r>
      <w:r w:rsidR="001D7D34">
        <w:t>;</w:t>
      </w:r>
    </w:p>
    <w:p w:rsidR="00646F16" w:rsidRDefault="00FA62A6" w:rsidP="002D3352">
      <w:pPr>
        <w:spacing w:before="120"/>
        <w:jc w:val="both"/>
      </w:pPr>
      <w:r>
        <w:tab/>
        <w:t xml:space="preserve">4) </w:t>
      </w:r>
      <w:r w:rsidR="00EC62A8">
        <w:t>інформування голови районної державної адміністрації про стан</w:t>
      </w:r>
      <w:r w:rsidR="00EC62A8" w:rsidRPr="00EC62A8">
        <w:t xml:space="preserve"> </w:t>
      </w:r>
      <w:r w:rsidR="00EC62A8">
        <w:t>документообігу та виконання документів;</w:t>
      </w:r>
      <w:r w:rsidR="002D3352">
        <w:t xml:space="preserve"> </w:t>
      </w:r>
    </w:p>
    <w:p w:rsidR="00D16B5F" w:rsidRDefault="00D16B5F" w:rsidP="002D3352">
      <w:pPr>
        <w:spacing w:before="120"/>
        <w:jc w:val="both"/>
      </w:pPr>
      <w:r>
        <w:t xml:space="preserve">         </w:t>
      </w:r>
      <w:r w:rsidR="002D3352">
        <w:t xml:space="preserve"> </w:t>
      </w:r>
      <w:r w:rsidR="005D0E3B">
        <w:t>5</w:t>
      </w:r>
      <w:r w:rsidR="005D1897">
        <w:t>)</w:t>
      </w:r>
      <w:r w:rsidR="0059004B">
        <w:t xml:space="preserve"> надання</w:t>
      </w:r>
      <w:r w:rsidR="009472D9">
        <w:t xml:space="preserve"> орг</w:t>
      </w:r>
      <w:r w:rsidR="00647BEF">
        <w:t>анам виконавчої влади, відділам</w:t>
      </w:r>
      <w:r w:rsidR="009472D9">
        <w:t>, упр</w:t>
      </w:r>
      <w:r w:rsidR="0059004B">
        <w:t xml:space="preserve">авлінням, іншим службам </w:t>
      </w:r>
      <w:r w:rsidR="009472D9">
        <w:t xml:space="preserve"> </w:t>
      </w:r>
      <w:r w:rsidR="005D0E3B">
        <w:t xml:space="preserve">консультаційної та методичної </w:t>
      </w:r>
      <w:r w:rsidR="009472D9">
        <w:t>допом</w:t>
      </w:r>
      <w:r w:rsidR="001814E4">
        <w:t xml:space="preserve">оги </w:t>
      </w:r>
      <w:r w:rsidR="005D0E3B">
        <w:t xml:space="preserve">з питань організації контролю та </w:t>
      </w:r>
      <w:r w:rsidR="001814E4">
        <w:t>ведення діловодства</w:t>
      </w:r>
      <w:r w:rsidR="009D0336">
        <w:t>.</w:t>
      </w:r>
    </w:p>
    <w:p w:rsidR="007D3E74" w:rsidRDefault="007D3E74" w:rsidP="002D3352">
      <w:pPr>
        <w:spacing w:before="120"/>
        <w:ind w:firstLine="709"/>
        <w:jc w:val="both"/>
      </w:pPr>
    </w:p>
    <w:p w:rsidR="001814E4" w:rsidRDefault="00E557E4" w:rsidP="002D3352">
      <w:pPr>
        <w:ind w:firstLine="709"/>
        <w:jc w:val="both"/>
      </w:pPr>
      <w:r>
        <w:t xml:space="preserve">2.  Відділ відповідно </w:t>
      </w:r>
      <w:r w:rsidR="002D3352">
        <w:t>до покладених на нього завдань:</w:t>
      </w:r>
    </w:p>
    <w:p w:rsidR="00646F16" w:rsidRDefault="008B40FC" w:rsidP="002D3352">
      <w:pPr>
        <w:spacing w:before="120"/>
        <w:ind w:firstLine="709"/>
        <w:jc w:val="both"/>
      </w:pPr>
      <w:r>
        <w:t>1)</w:t>
      </w:r>
      <w:r w:rsidR="009D0336">
        <w:t xml:space="preserve"> </w:t>
      </w:r>
      <w:r w:rsidR="00010761">
        <w:t>здійснює ведення діловодства в апараті районної державної адміністрації, забезпечує контроль за своєчасним надходженням інформаційних, інших матеріалів від структурних підрозділів районної державної адміністрації, територіальних органів центральних органів виконавчої влади та органів місцевого самоврядування про стан виконання документів;</w:t>
      </w:r>
    </w:p>
    <w:p w:rsidR="00154A9D" w:rsidRDefault="001814E4" w:rsidP="002D3352">
      <w:pPr>
        <w:spacing w:before="120"/>
        <w:ind w:firstLine="709"/>
        <w:jc w:val="both"/>
      </w:pPr>
      <w:r>
        <w:t>2)</w:t>
      </w:r>
      <w:r w:rsidR="00B30C2A">
        <w:t xml:space="preserve"> здійснює автоматизований документообіг, облік, збереження, оперативний пошук та розсилання в електронній системі через систему електронної взаємодії районної державної адміністрації з органами виконавчої влади</w:t>
      </w:r>
      <w:r w:rsidR="002D3352">
        <w:t>;</w:t>
      </w:r>
    </w:p>
    <w:p w:rsidR="00646F16" w:rsidRDefault="00507B7F" w:rsidP="002D3352">
      <w:pPr>
        <w:spacing w:before="120"/>
        <w:ind w:firstLine="709"/>
        <w:jc w:val="both"/>
      </w:pPr>
      <w:r>
        <w:t>3</w:t>
      </w:r>
      <w:r w:rsidR="00F9596E">
        <w:t>) приймає, реєструє і передає за призначенням вхідну кореспонденцію, а також  внутрішню документацію апарату рай</w:t>
      </w:r>
      <w:r w:rsidR="0025063E">
        <w:t xml:space="preserve">онної </w:t>
      </w:r>
      <w:r w:rsidR="00F9596E">
        <w:t>держа</w:t>
      </w:r>
      <w:r w:rsidR="0025063E">
        <w:t>вної а</w:t>
      </w:r>
      <w:r w:rsidR="00F9596E">
        <w:t>дміністрації, реєструє і відправляє вихідну кореспонде</w:t>
      </w:r>
      <w:r w:rsidR="002D3352">
        <w:t>нцію, веде довідкову картотеку;</w:t>
      </w:r>
    </w:p>
    <w:p w:rsidR="0092414E" w:rsidRDefault="00646F16" w:rsidP="002D3352">
      <w:pPr>
        <w:spacing w:before="120"/>
        <w:ind w:firstLine="709"/>
        <w:jc w:val="both"/>
      </w:pPr>
      <w:r>
        <w:t>4</w:t>
      </w:r>
      <w:r w:rsidR="006506BB">
        <w:t>) веде облік, зберігання, розмноження та використання документів з грифом "для службового ко</w:t>
      </w:r>
      <w:r w:rsidR="00507B7F">
        <w:t>ристування" відповідно до вимог І</w:t>
      </w:r>
      <w:r w:rsidR="006506BB">
        <w:t>нструкції про порядок обліку, зберігання і використання документів, справ, видань та інших матеріальних носіїв, які містять службову інформацію;</w:t>
      </w:r>
    </w:p>
    <w:p w:rsidR="002D3352" w:rsidRDefault="00646F16" w:rsidP="002D3352">
      <w:pPr>
        <w:spacing w:before="120"/>
        <w:ind w:firstLine="709"/>
        <w:jc w:val="both"/>
      </w:pPr>
      <w:r>
        <w:t>5</w:t>
      </w:r>
      <w:r w:rsidR="00B30C2A">
        <w:t xml:space="preserve">) здійснює підготовку, аналіз </w:t>
      </w:r>
      <w:r w:rsidR="001046A6">
        <w:t xml:space="preserve"> проє</w:t>
      </w:r>
      <w:r w:rsidR="006506BB">
        <w:t>ктів розпоряджень</w:t>
      </w:r>
      <w:r w:rsidR="00B30C2A">
        <w:t xml:space="preserve"> та доручень голови райдержадміністрації</w:t>
      </w:r>
      <w:r w:rsidR="006506BB">
        <w:t xml:space="preserve">, </w:t>
      </w:r>
      <w:r w:rsidR="00B30C2A">
        <w:t xml:space="preserve">наказів керівника апарату райдержадміністрації, їх </w:t>
      </w:r>
      <w:r w:rsidR="006506BB">
        <w:t>реєстрацію, друкування і розмноження</w:t>
      </w:r>
      <w:r w:rsidR="00154A9D">
        <w:t>,</w:t>
      </w:r>
      <w:r w:rsidR="006506BB">
        <w:t xml:space="preserve"> забезпечує своєчасне доведення їх до відповідних відділів, управлінь рай</w:t>
      </w:r>
      <w:r w:rsidR="0025063E">
        <w:t xml:space="preserve">онної </w:t>
      </w:r>
      <w:r w:rsidR="006506BB">
        <w:t>держа</w:t>
      </w:r>
      <w:r w:rsidR="0025063E">
        <w:t>вної а</w:t>
      </w:r>
      <w:r w:rsidR="006506BB">
        <w:t xml:space="preserve">дміністрації, </w:t>
      </w:r>
      <w:r w:rsidR="002D3352">
        <w:t xml:space="preserve">  </w:t>
      </w:r>
      <w:r w:rsidR="006506BB">
        <w:t>виконавч</w:t>
      </w:r>
      <w:r w:rsidR="007D3E74">
        <w:t>их</w:t>
      </w:r>
      <w:r w:rsidR="002D3352">
        <w:t xml:space="preserve"> </w:t>
      </w:r>
    </w:p>
    <w:p w:rsidR="002D3352" w:rsidRDefault="002D3352" w:rsidP="002D3352">
      <w:pPr>
        <w:spacing w:before="120"/>
        <w:ind w:firstLine="709"/>
        <w:jc w:val="both"/>
      </w:pPr>
    </w:p>
    <w:p w:rsidR="00C93653" w:rsidRDefault="00C93653" w:rsidP="002D3352">
      <w:pPr>
        <w:spacing w:before="120"/>
        <w:jc w:val="both"/>
      </w:pPr>
    </w:p>
    <w:p w:rsidR="00F82CEE" w:rsidRDefault="007D3E74" w:rsidP="002D3352">
      <w:pPr>
        <w:spacing w:before="120"/>
        <w:jc w:val="both"/>
      </w:pPr>
      <w:r>
        <w:t>комітетів</w:t>
      </w:r>
      <w:r w:rsidR="00154A9D">
        <w:t xml:space="preserve"> міських,</w:t>
      </w:r>
      <w:r>
        <w:t xml:space="preserve"> сільських, селищних</w:t>
      </w:r>
      <w:r w:rsidR="006506BB">
        <w:t xml:space="preserve"> рад, підприємств, установ, організа</w:t>
      </w:r>
      <w:r w:rsidR="00F82CEE">
        <w:t>цій, службових осіб та громадян;</w:t>
      </w:r>
    </w:p>
    <w:p w:rsidR="00F82CEE" w:rsidRDefault="00154A9D" w:rsidP="002D3352">
      <w:pPr>
        <w:spacing w:before="120"/>
        <w:ind w:firstLine="709"/>
        <w:jc w:val="both"/>
      </w:pPr>
      <w:r>
        <w:t xml:space="preserve">6) </w:t>
      </w:r>
      <w:r w:rsidR="00F82CEE">
        <w:t>готує інформаційно-аналітичні матеріали для голови, його заступників та керівника апарату рай</w:t>
      </w:r>
      <w:r w:rsidR="00A97944">
        <w:t>онної державної адміністрації</w:t>
      </w:r>
      <w:r w:rsidR="00F82CEE">
        <w:t xml:space="preserve"> щодо виконання документів та реагування на запити народних депутатів України та депутатів місцевих рад;</w:t>
      </w:r>
    </w:p>
    <w:p w:rsidR="00154A9D" w:rsidRDefault="00F82CEE" w:rsidP="002D3352">
      <w:pPr>
        <w:spacing w:before="120"/>
        <w:ind w:firstLine="709"/>
        <w:jc w:val="both"/>
      </w:pPr>
      <w:r>
        <w:t xml:space="preserve">7)  </w:t>
      </w:r>
      <w:r w:rsidR="00154A9D">
        <w:t xml:space="preserve"> надає структурним підрозділам районної державної адміністрації та територіальним органам виконавчої влади інформаційні матеріали щодо термінів виконання контрольних документів, проводить випереджувальний моніторинг строків виконання документів,</w:t>
      </w:r>
      <w:r w:rsidR="00A97944">
        <w:t xml:space="preserve"> </w:t>
      </w:r>
      <w:r w:rsidR="00154A9D">
        <w:t>здійснює аналіз та  перевірку інформаційних, інших матеріалів про стан виконавської дис</w:t>
      </w:r>
      <w:r w:rsidR="002D3352">
        <w:t xml:space="preserve">ципліни в </w:t>
      </w:r>
      <w:r w:rsidR="00A97944">
        <w:t>районної державної адміністрації</w:t>
      </w:r>
      <w:r w:rsidR="002D3352">
        <w:t>;</w:t>
      </w:r>
    </w:p>
    <w:p w:rsidR="00646F16" w:rsidRPr="002D3352" w:rsidRDefault="00F82CEE" w:rsidP="002D3352">
      <w:pPr>
        <w:spacing w:before="120"/>
        <w:ind w:firstLine="709"/>
        <w:jc w:val="both"/>
        <w:rPr>
          <w:color w:val="000000"/>
        </w:rPr>
      </w:pPr>
      <w:r w:rsidRPr="00F82CEE">
        <w:rPr>
          <w:color w:val="000000"/>
        </w:rPr>
        <w:t xml:space="preserve">8) </w:t>
      </w:r>
      <w:r w:rsidR="00B30C2A" w:rsidRPr="00F82CEE">
        <w:rPr>
          <w:color w:val="000000"/>
        </w:rPr>
        <w:t>вносить пропозиції про зняття з контролю чи продовження</w:t>
      </w:r>
      <w:r w:rsidR="002D3352">
        <w:rPr>
          <w:color w:val="000000"/>
        </w:rPr>
        <w:t xml:space="preserve"> термінів виконання документів;</w:t>
      </w:r>
    </w:p>
    <w:p w:rsidR="00646F16" w:rsidRDefault="00F82CEE" w:rsidP="002D3352">
      <w:pPr>
        <w:spacing w:before="120"/>
        <w:ind w:firstLine="709"/>
        <w:jc w:val="both"/>
      </w:pPr>
      <w:r>
        <w:t>9</w:t>
      </w:r>
      <w:r w:rsidR="006506BB">
        <w:t>) видає копії, витяги й довідки з прийнятих розпоряджень, інших документів</w:t>
      </w:r>
      <w:r w:rsidR="00E209ED">
        <w:t>, засвідчує печаткою документи, підписані головою рай</w:t>
      </w:r>
      <w:r w:rsidR="0025063E">
        <w:t xml:space="preserve">онної </w:t>
      </w:r>
      <w:r w:rsidR="00E209ED">
        <w:t>держа</w:t>
      </w:r>
      <w:r w:rsidR="0025063E">
        <w:t>вної а</w:t>
      </w:r>
      <w:r w:rsidR="007D3E74">
        <w:t>дміністрації, заступниками</w:t>
      </w:r>
      <w:r w:rsidR="00E209ED">
        <w:t xml:space="preserve"> голови та керівником апарату рай</w:t>
      </w:r>
      <w:r w:rsidR="0025063E">
        <w:t xml:space="preserve">онної </w:t>
      </w:r>
      <w:r w:rsidR="00E209ED">
        <w:t>держа</w:t>
      </w:r>
      <w:r w:rsidR="0025063E">
        <w:t>вної а</w:t>
      </w:r>
      <w:r w:rsidR="003546F8">
        <w:t>дміністрації</w:t>
      </w:r>
      <w:r w:rsidR="002D3352">
        <w:t>;</w:t>
      </w:r>
    </w:p>
    <w:p w:rsidR="00331BF9" w:rsidRDefault="00E41F86" w:rsidP="002D3352">
      <w:pPr>
        <w:spacing w:before="120"/>
        <w:ind w:firstLine="709"/>
        <w:jc w:val="both"/>
      </w:pPr>
      <w:r>
        <w:t>10</w:t>
      </w:r>
      <w:r w:rsidR="00F9596E">
        <w:t>)</w:t>
      </w:r>
      <w:r w:rsidR="00331BF9">
        <w:t xml:space="preserve"> розробляє Інструкцію з діловодства в райдержадміністрації, </w:t>
      </w:r>
      <w:r w:rsidR="00F9596E">
        <w:t xml:space="preserve"> номенклатуру справ</w:t>
      </w:r>
      <w:r>
        <w:t xml:space="preserve"> </w:t>
      </w:r>
      <w:r w:rsidR="00F9596E">
        <w:t>рай</w:t>
      </w:r>
      <w:r w:rsidR="0025063E">
        <w:t xml:space="preserve">онної </w:t>
      </w:r>
      <w:r w:rsidR="00F9596E">
        <w:t>держа</w:t>
      </w:r>
      <w:r w:rsidR="0025063E">
        <w:t>вної а</w:t>
      </w:r>
      <w:r w:rsidR="00F9596E">
        <w:t xml:space="preserve">дміністрації </w:t>
      </w:r>
      <w:r w:rsidR="00331BF9">
        <w:t>та подає їх на затвердження голові райдержадміністрації</w:t>
      </w:r>
      <w:r w:rsidR="00AE04AC">
        <w:t xml:space="preserve"> та з</w:t>
      </w:r>
      <w:r w:rsidR="00331BF9">
        <w:t xml:space="preserve">абезпечує ведення діловодства в райдержадміністрації відповідно до </w:t>
      </w:r>
      <w:r w:rsidR="00AE04AC">
        <w:t xml:space="preserve">затвердженої </w:t>
      </w:r>
      <w:r w:rsidR="00331BF9">
        <w:t>Інструкції з діловодства  та Регламенту ра</w:t>
      </w:r>
      <w:r w:rsidR="002D3352">
        <w:t>йонної державної адміністрації;</w:t>
      </w:r>
    </w:p>
    <w:p w:rsidR="00331BF9" w:rsidRDefault="00E41F86" w:rsidP="002D3352">
      <w:pPr>
        <w:spacing w:before="120"/>
        <w:ind w:firstLine="709"/>
        <w:jc w:val="both"/>
      </w:pPr>
      <w:r>
        <w:t>11</w:t>
      </w:r>
      <w:r w:rsidR="00331BF9">
        <w:t>) о</w:t>
      </w:r>
      <w:r w:rsidR="00C20B98">
        <w:t>рганізовує роботу архівного підрозділу апарату райдержадміністрації відповідно</w:t>
      </w:r>
      <w:r w:rsidR="00331BF9">
        <w:t xml:space="preserve"> до Закону України «Про Національний архівний фонд України та архівні установи»,</w:t>
      </w:r>
      <w:r w:rsidR="00331BF9" w:rsidRPr="00331BF9">
        <w:t xml:space="preserve"> </w:t>
      </w:r>
      <w:r w:rsidR="00331BF9">
        <w:t>бере участь у проведенні експертизи наукової і практичної цінності документів при їх відборі на державне зберігання, готує справи до здачі в держаний архів;</w:t>
      </w:r>
    </w:p>
    <w:p w:rsidR="002D3352" w:rsidRDefault="00E41F86" w:rsidP="002D3352">
      <w:pPr>
        <w:spacing w:before="120"/>
        <w:ind w:firstLine="709"/>
        <w:jc w:val="both"/>
      </w:pPr>
      <w:r>
        <w:t>12</w:t>
      </w:r>
      <w:r w:rsidR="00F9596E">
        <w:t>)</w:t>
      </w:r>
      <w:r w:rsidR="001E2B26">
        <w:t xml:space="preserve"> </w:t>
      </w:r>
      <w:r w:rsidR="00F82CEE">
        <w:t xml:space="preserve">розробляє і вносить в установленому порядку пропозиції </w:t>
      </w:r>
      <w:r w:rsidR="001E2B26">
        <w:t>спрямовані на вдосконалення</w:t>
      </w:r>
      <w:r w:rsidR="00F82CEE">
        <w:t xml:space="preserve"> </w:t>
      </w:r>
      <w:r w:rsidR="001E2B26">
        <w:t xml:space="preserve">організації ведення діловодства та контролю за станом виконання документів в апараті та структурних підрозділах </w:t>
      </w:r>
      <w:r w:rsidR="00D75B50">
        <w:t xml:space="preserve"> </w:t>
      </w:r>
      <w:r w:rsidR="00A97944">
        <w:t>районної державної адміністрації</w:t>
      </w:r>
      <w:r w:rsidR="00F9596E">
        <w:t>;</w:t>
      </w:r>
    </w:p>
    <w:p w:rsidR="00646F16" w:rsidRDefault="00E41F86" w:rsidP="002D3352">
      <w:pPr>
        <w:spacing w:before="120"/>
        <w:ind w:firstLine="709"/>
        <w:jc w:val="both"/>
      </w:pPr>
      <w:r>
        <w:t>13</w:t>
      </w:r>
      <w:r w:rsidR="001E2B26">
        <w:t>)</w:t>
      </w:r>
      <w:r w:rsidR="00F02A77">
        <w:t xml:space="preserve"> </w:t>
      </w:r>
      <w:r w:rsidR="00F02A77" w:rsidRPr="001E2B26">
        <w:rPr>
          <w:color w:val="000000"/>
        </w:rPr>
        <w:t xml:space="preserve">опрацьовує та подає голові районної державної адміністрації документи, які надходять до адміністрації, готує  аналітичні, довідкові </w:t>
      </w:r>
      <w:r w:rsidR="0059004B" w:rsidRPr="001E2B26">
        <w:rPr>
          <w:color w:val="000000"/>
        </w:rPr>
        <w:t>та інші необхідні матеріали</w:t>
      </w:r>
      <w:r w:rsidR="0059004B">
        <w:t>;</w:t>
      </w:r>
    </w:p>
    <w:p w:rsidR="002D3352" w:rsidRDefault="00E41F86" w:rsidP="00C93653">
      <w:pPr>
        <w:spacing w:before="120"/>
        <w:ind w:firstLine="709"/>
        <w:jc w:val="both"/>
      </w:pPr>
      <w:r>
        <w:t>14</w:t>
      </w:r>
      <w:r w:rsidR="00F87917">
        <w:t>) з</w:t>
      </w:r>
      <w:r w:rsidR="00F02A77">
        <w:t>а дорученням голови рай</w:t>
      </w:r>
      <w:r w:rsidR="0025063E">
        <w:t xml:space="preserve">онної </w:t>
      </w:r>
      <w:r w:rsidR="00F02A77">
        <w:t>держа</w:t>
      </w:r>
      <w:r w:rsidR="0025063E">
        <w:t>вної а</w:t>
      </w:r>
      <w:r w:rsidR="00F02A77">
        <w:t>дміністрації, керівника апарату</w:t>
      </w:r>
      <w:r w:rsidR="00507B7F">
        <w:t xml:space="preserve"> перевіряє в управлін</w:t>
      </w:r>
      <w:r w:rsidR="00292FE3">
        <w:t>н</w:t>
      </w:r>
      <w:r w:rsidR="00507B7F">
        <w:t>ях, відділах та структурних підрозділах рай</w:t>
      </w:r>
      <w:r w:rsidR="003546F8">
        <w:t>онної</w:t>
      </w:r>
      <w:r w:rsidR="00C93653">
        <w:t xml:space="preserve"> </w:t>
      </w:r>
    </w:p>
    <w:p w:rsidR="00C20B98" w:rsidRDefault="00507B7F" w:rsidP="002D3352">
      <w:pPr>
        <w:spacing w:before="120"/>
        <w:jc w:val="both"/>
      </w:pPr>
      <w:r>
        <w:t>держа</w:t>
      </w:r>
      <w:r w:rsidR="003546F8">
        <w:t>вної а</w:t>
      </w:r>
      <w:r>
        <w:t>дміністрації</w:t>
      </w:r>
      <w:r w:rsidR="001E2B26">
        <w:t xml:space="preserve"> </w:t>
      </w:r>
      <w:r w:rsidR="00292FE3">
        <w:t xml:space="preserve"> стан організації</w:t>
      </w:r>
      <w:r w:rsidR="001E2B26">
        <w:t xml:space="preserve"> ведення</w:t>
      </w:r>
      <w:r w:rsidR="00292FE3">
        <w:t xml:space="preserve"> діловодства</w:t>
      </w:r>
      <w:r w:rsidR="001E2B26">
        <w:t xml:space="preserve"> та контролю</w:t>
      </w:r>
      <w:r w:rsidR="00E41F86">
        <w:t>,</w:t>
      </w:r>
      <w:r w:rsidR="00292FE3" w:rsidRPr="00292FE3">
        <w:t xml:space="preserve"> </w:t>
      </w:r>
      <w:r w:rsidR="00292FE3">
        <w:t xml:space="preserve">надає їм необхідну допомогу з питань, що належать до компетенції відділу; </w:t>
      </w:r>
    </w:p>
    <w:p w:rsidR="00C93653" w:rsidRDefault="00C93653" w:rsidP="00C93653">
      <w:pPr>
        <w:spacing w:before="120"/>
        <w:jc w:val="both"/>
      </w:pPr>
    </w:p>
    <w:p w:rsidR="00AE04AC" w:rsidRDefault="00E41F86" w:rsidP="002D3352">
      <w:pPr>
        <w:spacing w:before="120"/>
        <w:ind w:firstLine="709"/>
        <w:jc w:val="both"/>
      </w:pPr>
      <w:r>
        <w:t>15</w:t>
      </w:r>
      <w:r w:rsidR="00C20B98">
        <w:t>)</w:t>
      </w:r>
      <w:r>
        <w:t xml:space="preserve"> в</w:t>
      </w:r>
      <w:r w:rsidR="00C20B98">
        <w:t>носить пропозиції про розгляд на засідання колегії районної державної адміністрації питань про стан виконання документів в структурних підрозділах райд</w:t>
      </w:r>
      <w:r w:rsidR="002D3352">
        <w:t>ержадміністрації та її апарату;</w:t>
      </w:r>
    </w:p>
    <w:p w:rsidR="00646F16" w:rsidRDefault="00E41F86" w:rsidP="002D3352">
      <w:pPr>
        <w:spacing w:before="120"/>
        <w:ind w:firstLine="709"/>
        <w:jc w:val="both"/>
      </w:pPr>
      <w:r>
        <w:t xml:space="preserve">16) організовує </w:t>
      </w:r>
      <w:r w:rsidR="00AE04AC">
        <w:t xml:space="preserve"> проведення «Днів контролю» при першому заступнику та заступниках голови ра</w:t>
      </w:r>
      <w:r w:rsidR="002D3352">
        <w:t>йонної державної адміністрації;</w:t>
      </w:r>
    </w:p>
    <w:p w:rsidR="00646F16" w:rsidRDefault="00292FE3" w:rsidP="002D3352">
      <w:pPr>
        <w:spacing w:before="120"/>
        <w:ind w:firstLine="709"/>
        <w:jc w:val="both"/>
      </w:pPr>
      <w:r>
        <w:t>1</w:t>
      </w:r>
      <w:r w:rsidR="00E41F86">
        <w:t>7</w:t>
      </w:r>
      <w:r w:rsidR="00F87917">
        <w:t>)</w:t>
      </w:r>
      <w:r w:rsidR="00507B7F">
        <w:t xml:space="preserve"> здійснює подання електронної версії розпоряджень голови рай</w:t>
      </w:r>
      <w:r w:rsidR="003546F8">
        <w:t xml:space="preserve">онної </w:t>
      </w:r>
      <w:r w:rsidR="00507B7F">
        <w:t>держа</w:t>
      </w:r>
      <w:r w:rsidR="003546F8">
        <w:t>вної а</w:t>
      </w:r>
      <w:r w:rsidR="00507B7F">
        <w:t>дміністрації для розміщення на вебсайті рай</w:t>
      </w:r>
      <w:r w:rsidR="003546F8">
        <w:t xml:space="preserve">онної </w:t>
      </w:r>
      <w:r w:rsidR="00507B7F">
        <w:t>держа</w:t>
      </w:r>
      <w:r w:rsidR="003546F8">
        <w:t>вної а</w:t>
      </w:r>
      <w:r w:rsidR="00507B7F">
        <w:t>дміністрації</w:t>
      </w:r>
      <w:r w:rsidR="000D7EF9">
        <w:t>;</w:t>
      </w:r>
    </w:p>
    <w:p w:rsidR="00646F16" w:rsidRDefault="00E41F86" w:rsidP="002D3352">
      <w:pPr>
        <w:spacing w:before="120"/>
        <w:ind w:firstLine="709"/>
        <w:jc w:val="both"/>
      </w:pPr>
      <w:r>
        <w:t>18</w:t>
      </w:r>
      <w:r w:rsidR="001046A6">
        <w:t>) забезпечує культуру діловодства, впровадження сучасних технічних засобів ведення діловодства</w:t>
      </w:r>
      <w:r w:rsidR="00DB4608">
        <w:t xml:space="preserve"> та контролю</w:t>
      </w:r>
      <w:r w:rsidR="001046A6">
        <w:t xml:space="preserve"> в апараті рай</w:t>
      </w:r>
      <w:r w:rsidR="003546F8">
        <w:t xml:space="preserve">онної </w:t>
      </w:r>
      <w:r w:rsidR="001046A6">
        <w:t>держа</w:t>
      </w:r>
      <w:r w:rsidR="003546F8">
        <w:t>вної а</w:t>
      </w:r>
      <w:r w:rsidR="001046A6">
        <w:t>дміністрації;</w:t>
      </w:r>
    </w:p>
    <w:p w:rsidR="001046A6" w:rsidRDefault="00E41F86" w:rsidP="002D3352">
      <w:pPr>
        <w:spacing w:before="120"/>
        <w:ind w:firstLine="709"/>
        <w:jc w:val="both"/>
      </w:pPr>
      <w:r>
        <w:t>19</w:t>
      </w:r>
      <w:r w:rsidR="00EA52E5">
        <w:t>) здійснює інші повноваження, передбачені законодавством та розпорядженнями голови р</w:t>
      </w:r>
      <w:r w:rsidR="001046A6">
        <w:t>айонної державної адміністрації</w:t>
      </w:r>
      <w:r w:rsidR="006B5D33">
        <w:t>.</w:t>
      </w:r>
    </w:p>
    <w:p w:rsidR="00B04F81" w:rsidRDefault="00B04F81">
      <w:pPr>
        <w:ind w:firstLine="709"/>
        <w:jc w:val="both"/>
      </w:pPr>
    </w:p>
    <w:p w:rsidR="005711CB" w:rsidRDefault="005711CB">
      <w:pPr>
        <w:ind w:firstLine="709"/>
        <w:jc w:val="both"/>
      </w:pPr>
    </w:p>
    <w:p w:rsidR="00B04F81" w:rsidRDefault="009D740D" w:rsidP="002D3352">
      <w:pPr>
        <w:ind w:firstLine="709"/>
        <w:jc w:val="both"/>
      </w:pPr>
      <w:r>
        <w:rPr>
          <w:rFonts w:eastAsia="Times New Roman CYR" w:cs="Times New Roman CYR"/>
        </w:rPr>
        <w:t>3.</w:t>
      </w:r>
      <w:r w:rsidR="00F02A77">
        <w:rPr>
          <w:rFonts w:eastAsia="Times New Roman CYR" w:cs="Times New Roman CYR"/>
        </w:rPr>
        <w:t xml:space="preserve"> </w:t>
      </w:r>
      <w:r w:rsidR="00F02A77">
        <w:t>Відділ має право:</w:t>
      </w:r>
    </w:p>
    <w:p w:rsidR="00453C3D" w:rsidRPr="00453C3D" w:rsidRDefault="00453C3D" w:rsidP="002D3352">
      <w:pPr>
        <w:ind w:firstLine="709"/>
        <w:jc w:val="both"/>
        <w:rPr>
          <w:sz w:val="24"/>
          <w:szCs w:val="24"/>
        </w:rPr>
      </w:pPr>
    </w:p>
    <w:p w:rsidR="00646F16" w:rsidRDefault="009D740D" w:rsidP="002D3352">
      <w:pPr>
        <w:spacing w:before="120"/>
        <w:ind w:firstLine="709"/>
        <w:jc w:val="both"/>
      </w:pPr>
      <w:r>
        <w:t>1) з</w:t>
      </w:r>
      <w:r w:rsidR="00F02A77">
        <w:t>алучати спеціалістів управлінь, відділів, інших</w:t>
      </w:r>
      <w:r>
        <w:t xml:space="preserve"> структурних</w:t>
      </w:r>
      <w:r w:rsidR="00F02A77">
        <w:t xml:space="preserve"> підрозділів районної державної адміністрації, підприємств, організацій та установ, об'єднань громадян (за погодженням з їхніми керівниками) для вивчення і розгляду питань, </w:t>
      </w:r>
      <w:r>
        <w:t>що належать до його компетенції;</w:t>
      </w:r>
    </w:p>
    <w:p w:rsidR="00646F16" w:rsidRDefault="009D740D" w:rsidP="002D3352">
      <w:pPr>
        <w:spacing w:before="120"/>
        <w:ind w:firstLine="709"/>
        <w:jc w:val="both"/>
      </w:pPr>
      <w:r>
        <w:t>2) о</w:t>
      </w:r>
      <w:r w:rsidR="00F02A77">
        <w:t xml:space="preserve">держувати в установленому порядку від управлінь, відділів, інших підрозділів районної державної адміністрації, </w:t>
      </w:r>
      <w:r w:rsidR="007D3E74">
        <w:t>виконавчих комітетів</w:t>
      </w:r>
      <w:r w:rsidR="00D16B5F">
        <w:t xml:space="preserve"> </w:t>
      </w:r>
      <w:r w:rsidR="00F02A77">
        <w:t xml:space="preserve"> </w:t>
      </w:r>
      <w:r w:rsidR="007D3E74">
        <w:t>сільських, селищних</w:t>
      </w:r>
      <w:r w:rsidR="00C93056">
        <w:t>,</w:t>
      </w:r>
      <w:r w:rsidR="007D3E74">
        <w:t xml:space="preserve">  </w:t>
      </w:r>
      <w:r w:rsidR="00C93056">
        <w:t xml:space="preserve">міських </w:t>
      </w:r>
      <w:r w:rsidR="007D3E74">
        <w:t>рад інформації, довідки</w:t>
      </w:r>
      <w:r w:rsidR="0005564B">
        <w:t>, а також пояснення щодо несвоєчасного або</w:t>
      </w:r>
      <w:r w:rsidR="00EA52E5">
        <w:t xml:space="preserve"> неповного виконання документів;</w:t>
      </w:r>
    </w:p>
    <w:p w:rsidR="0092414E" w:rsidRPr="002D3352" w:rsidRDefault="009D740D" w:rsidP="002D3352">
      <w:pPr>
        <w:spacing w:before="120"/>
        <w:ind w:firstLine="709"/>
        <w:jc w:val="both"/>
      </w:pPr>
      <w:r>
        <w:t>3)</w:t>
      </w:r>
      <w:r w:rsidR="00F77758">
        <w:t xml:space="preserve"> </w:t>
      </w:r>
      <w:r w:rsidR="00E209ED">
        <w:t>користуватись в установленому порядку інформаційними базами органів виконавчої влади, системами зв’язку і комунікацій</w:t>
      </w:r>
      <w:r w:rsidR="00F77758">
        <w:t>, мережами спеціального зв’язку та іншими технічними засобами</w:t>
      </w:r>
      <w:r w:rsidR="002D3352">
        <w:t>;</w:t>
      </w:r>
    </w:p>
    <w:p w:rsidR="00E41F86" w:rsidRDefault="009D740D" w:rsidP="002D3352">
      <w:pPr>
        <w:spacing w:before="120"/>
        <w:ind w:firstLine="709"/>
        <w:jc w:val="both"/>
      </w:pPr>
      <w:r>
        <w:t>4)</w:t>
      </w:r>
      <w:r w:rsidR="00B66B47">
        <w:t xml:space="preserve"> перевіряти стан роботи з ведення діловодства</w:t>
      </w:r>
      <w:r w:rsidR="000C70AB">
        <w:t xml:space="preserve"> та контролю</w:t>
      </w:r>
      <w:r w:rsidR="00B66B47">
        <w:t xml:space="preserve"> в</w:t>
      </w:r>
      <w:r w:rsidR="00B66B47" w:rsidRPr="00B66B47">
        <w:t xml:space="preserve"> </w:t>
      </w:r>
      <w:r w:rsidR="00B66B47">
        <w:t xml:space="preserve">управліннях, відділах, інших структурних підрозділах районної державної адміністрації, </w:t>
      </w:r>
      <w:r w:rsidR="003546F8">
        <w:t>виконавчих комітетах</w:t>
      </w:r>
      <w:r w:rsidR="00B66B47">
        <w:t xml:space="preserve">  сільських, селищних</w:t>
      </w:r>
      <w:r w:rsidR="00E41F86">
        <w:t>, міських</w:t>
      </w:r>
      <w:r w:rsidR="00B66B47">
        <w:t xml:space="preserve">  рад</w:t>
      </w:r>
      <w:r w:rsidR="0059004B">
        <w:t>;</w:t>
      </w:r>
    </w:p>
    <w:p w:rsidR="002D3352" w:rsidRDefault="005711CB" w:rsidP="002D5C3A">
      <w:pPr>
        <w:spacing w:before="120"/>
        <w:ind w:firstLine="709"/>
        <w:jc w:val="both"/>
      </w:pPr>
      <w:r>
        <w:t>5</w:t>
      </w:r>
      <w:r w:rsidR="009D740D">
        <w:t>)</w:t>
      </w:r>
      <w:r w:rsidR="00B66B47">
        <w:t xml:space="preserve"> за згодою керівника апарату рай</w:t>
      </w:r>
      <w:r w:rsidR="003546F8">
        <w:t xml:space="preserve">онної </w:t>
      </w:r>
      <w:r w:rsidR="00B66B47">
        <w:t>держа</w:t>
      </w:r>
      <w:r w:rsidR="003546F8">
        <w:t>вної а</w:t>
      </w:r>
      <w:r w:rsidR="00B66B47">
        <w:t>дміністрації повертати</w:t>
      </w:r>
      <w:r>
        <w:t xml:space="preserve"> для доопрацювання</w:t>
      </w:r>
      <w:r w:rsidR="00B66B47">
        <w:t xml:space="preserve"> структурним підрозділам районної державної адміністрації </w:t>
      </w:r>
      <w:r w:rsidR="003546F8">
        <w:t>проє</w:t>
      </w:r>
      <w:r w:rsidR="00B66B47">
        <w:t xml:space="preserve">кти </w:t>
      </w:r>
      <w:r w:rsidR="002D3352">
        <w:t xml:space="preserve"> </w:t>
      </w:r>
      <w:r w:rsidR="00646F16">
        <w:t>р</w:t>
      </w:r>
      <w:r w:rsidR="00B66B47">
        <w:t xml:space="preserve">озпоряджень </w:t>
      </w:r>
      <w:r w:rsidR="00C93653">
        <w:t xml:space="preserve"> </w:t>
      </w:r>
      <w:r w:rsidR="002D3352">
        <w:t xml:space="preserve"> </w:t>
      </w:r>
      <w:r w:rsidR="00C93653">
        <w:t>голови</w:t>
      </w:r>
      <w:r w:rsidR="002D3352">
        <w:t xml:space="preserve"> </w:t>
      </w:r>
      <w:r w:rsidR="00B66B47">
        <w:t>рай</w:t>
      </w:r>
      <w:r w:rsidR="003546F8">
        <w:t xml:space="preserve">онної </w:t>
      </w:r>
      <w:r w:rsidR="00B66B47">
        <w:t>держа</w:t>
      </w:r>
      <w:r w:rsidR="00C93653">
        <w:t>вної</w:t>
      </w:r>
      <w:r w:rsidR="002D3352">
        <w:t xml:space="preserve">  </w:t>
      </w:r>
      <w:r w:rsidR="003546F8">
        <w:t>а</w:t>
      </w:r>
      <w:r w:rsidR="00B66B47">
        <w:t xml:space="preserve">дміністрації, </w:t>
      </w:r>
      <w:r w:rsidR="002D3352">
        <w:t xml:space="preserve">  </w:t>
      </w:r>
      <w:r w:rsidR="00B66B47">
        <w:t>інші</w:t>
      </w:r>
      <w:r w:rsidR="002D3352">
        <w:t xml:space="preserve"> </w:t>
      </w:r>
      <w:r w:rsidR="002D5C3A">
        <w:t xml:space="preserve">  </w:t>
      </w:r>
      <w:r w:rsidR="002D3352">
        <w:t xml:space="preserve">  </w:t>
      </w:r>
      <w:r w:rsidR="00B66B47">
        <w:t>документи</w:t>
      </w:r>
      <w:r w:rsidR="002D3352">
        <w:t xml:space="preserve">  </w:t>
      </w:r>
      <w:r w:rsidR="00B66B47">
        <w:t xml:space="preserve"> </w:t>
      </w:r>
      <w:r w:rsidR="002D5C3A">
        <w:t xml:space="preserve"> </w:t>
      </w:r>
      <w:r w:rsidR="002D3352">
        <w:t>подані з порушенням вимог Інструкції</w:t>
      </w:r>
      <w:r w:rsidR="002D3352" w:rsidRPr="002D3352">
        <w:t xml:space="preserve"> </w:t>
      </w:r>
      <w:r w:rsidR="002D3352">
        <w:t>з діловодства та Регламенту районної державної адміністрації.</w:t>
      </w:r>
    </w:p>
    <w:p w:rsidR="002D3352" w:rsidRDefault="002D3352" w:rsidP="00A97944">
      <w:pPr>
        <w:spacing w:before="120"/>
        <w:rPr>
          <w:b/>
        </w:rPr>
      </w:pPr>
    </w:p>
    <w:p w:rsidR="005711CB" w:rsidRDefault="005711CB" w:rsidP="00A97944">
      <w:pPr>
        <w:spacing w:before="120"/>
        <w:rPr>
          <w:b/>
        </w:rPr>
      </w:pPr>
    </w:p>
    <w:p w:rsidR="00C93653" w:rsidRPr="00453C3D" w:rsidRDefault="00C93653" w:rsidP="00C93653">
      <w:pPr>
        <w:rPr>
          <w:b/>
          <w:sz w:val="16"/>
          <w:szCs w:val="16"/>
        </w:rPr>
      </w:pPr>
    </w:p>
    <w:p w:rsidR="00453C3D" w:rsidRDefault="00453C3D" w:rsidP="00C93653">
      <w:pPr>
        <w:jc w:val="center"/>
        <w:rPr>
          <w:b/>
        </w:rPr>
      </w:pPr>
    </w:p>
    <w:p w:rsidR="00F02A77" w:rsidRDefault="00EA52E5" w:rsidP="00C93653">
      <w:pPr>
        <w:jc w:val="center"/>
        <w:rPr>
          <w:b/>
        </w:rPr>
      </w:pPr>
      <w:r>
        <w:rPr>
          <w:b/>
        </w:rPr>
        <w:t>Ш</w:t>
      </w:r>
      <w:r w:rsidR="00F02A77">
        <w:rPr>
          <w:b/>
        </w:rPr>
        <w:t>. Структура відділу</w:t>
      </w:r>
    </w:p>
    <w:p w:rsidR="00C15DB5" w:rsidRDefault="00C15DB5" w:rsidP="002D3352">
      <w:pPr>
        <w:autoSpaceDE w:val="0"/>
        <w:autoSpaceDN w:val="0"/>
        <w:adjustRightInd w:val="0"/>
        <w:spacing w:before="120"/>
        <w:ind w:firstLine="709"/>
        <w:jc w:val="both"/>
        <w:rPr>
          <w:szCs w:val="28"/>
        </w:rPr>
      </w:pPr>
      <w:r>
        <w:t>1</w:t>
      </w:r>
      <w:r w:rsidR="001912CB">
        <w:t>.</w:t>
      </w:r>
      <w:r w:rsidRPr="00C15DB5">
        <w:rPr>
          <w:szCs w:val="28"/>
        </w:rPr>
        <w:t xml:space="preserve"> </w:t>
      </w:r>
      <w:r>
        <w:rPr>
          <w:szCs w:val="28"/>
        </w:rPr>
        <w:t>Структура і чисельність працівників відділу затверджується</w:t>
      </w:r>
      <w:r w:rsidR="002D3352">
        <w:rPr>
          <w:szCs w:val="28"/>
        </w:rPr>
        <w:t xml:space="preserve"> головою </w:t>
      </w:r>
      <w:r w:rsidR="007B4F63">
        <w:t>районної державної адміністрації</w:t>
      </w:r>
      <w:r w:rsidR="002D3352">
        <w:rPr>
          <w:szCs w:val="28"/>
        </w:rPr>
        <w:t xml:space="preserve">. </w:t>
      </w:r>
    </w:p>
    <w:p w:rsidR="00C15DB5" w:rsidRDefault="00C15DB5" w:rsidP="002D3352">
      <w:pPr>
        <w:autoSpaceDE w:val="0"/>
        <w:autoSpaceDN w:val="0"/>
        <w:adjustRightInd w:val="0"/>
        <w:spacing w:before="120"/>
        <w:jc w:val="both"/>
        <w:rPr>
          <w:szCs w:val="28"/>
        </w:rPr>
      </w:pPr>
      <w:r>
        <w:rPr>
          <w:szCs w:val="28"/>
        </w:rPr>
        <w:t xml:space="preserve">       </w:t>
      </w:r>
      <w:r w:rsidR="001D5038">
        <w:rPr>
          <w:szCs w:val="28"/>
        </w:rPr>
        <w:t xml:space="preserve">  </w:t>
      </w:r>
      <w:r>
        <w:rPr>
          <w:szCs w:val="28"/>
        </w:rPr>
        <w:t xml:space="preserve"> 2. Відділ очолює начальник відділу, який призначається на посаду і звільняється з посади відповідно до Закону України «Про державну сл</w:t>
      </w:r>
      <w:r w:rsidR="002D3352">
        <w:rPr>
          <w:szCs w:val="28"/>
        </w:rPr>
        <w:t xml:space="preserve">ужбу» в установленому порядку. </w:t>
      </w:r>
    </w:p>
    <w:p w:rsidR="00C15DB5" w:rsidRDefault="00C15DB5" w:rsidP="002D3352">
      <w:pPr>
        <w:autoSpaceDE w:val="0"/>
        <w:autoSpaceDN w:val="0"/>
        <w:adjustRightInd w:val="0"/>
        <w:spacing w:before="120"/>
        <w:jc w:val="both"/>
        <w:rPr>
          <w:szCs w:val="28"/>
        </w:rPr>
      </w:pPr>
      <w:r>
        <w:rPr>
          <w:szCs w:val="28"/>
        </w:rPr>
        <w:t xml:space="preserve">       </w:t>
      </w:r>
      <w:r w:rsidR="001D5038">
        <w:rPr>
          <w:szCs w:val="28"/>
        </w:rPr>
        <w:t xml:space="preserve">  </w:t>
      </w:r>
      <w:r>
        <w:rPr>
          <w:szCs w:val="28"/>
        </w:rPr>
        <w:t xml:space="preserve"> 3. Працівники відділу призначаються на посади і звільняються з посад згідно із законом «Про державну службу» в </w:t>
      </w:r>
      <w:r w:rsidR="002D3352">
        <w:rPr>
          <w:szCs w:val="28"/>
        </w:rPr>
        <w:t xml:space="preserve">установленому порядку. </w:t>
      </w:r>
    </w:p>
    <w:p w:rsidR="00C15DB5" w:rsidRDefault="00C15DB5" w:rsidP="002D3352">
      <w:pPr>
        <w:autoSpaceDE w:val="0"/>
        <w:autoSpaceDN w:val="0"/>
        <w:adjustRightInd w:val="0"/>
        <w:spacing w:before="120"/>
        <w:jc w:val="both"/>
        <w:rPr>
          <w:szCs w:val="28"/>
        </w:rPr>
      </w:pPr>
      <w:r>
        <w:rPr>
          <w:szCs w:val="28"/>
        </w:rPr>
        <w:t xml:space="preserve">        </w:t>
      </w:r>
      <w:r w:rsidR="001D5038">
        <w:rPr>
          <w:szCs w:val="28"/>
        </w:rPr>
        <w:t xml:space="preserve">  </w:t>
      </w:r>
      <w:r>
        <w:rPr>
          <w:szCs w:val="28"/>
        </w:rPr>
        <w:t>4. У разі відсутності начальника відділу його обов’</w:t>
      </w:r>
      <w:r w:rsidRPr="00A966D6">
        <w:rPr>
          <w:szCs w:val="28"/>
        </w:rPr>
        <w:t>язки виконує головний спеціаліст відділу відповідно до посадової інструкції.</w:t>
      </w:r>
      <w:r w:rsidR="002D3352">
        <w:rPr>
          <w:szCs w:val="28"/>
        </w:rPr>
        <w:t xml:space="preserve"> </w:t>
      </w:r>
    </w:p>
    <w:p w:rsidR="00F02A77" w:rsidRDefault="00C15DB5" w:rsidP="002D3352">
      <w:pPr>
        <w:autoSpaceDE w:val="0"/>
        <w:autoSpaceDN w:val="0"/>
        <w:adjustRightInd w:val="0"/>
        <w:spacing w:before="120"/>
        <w:jc w:val="both"/>
        <w:rPr>
          <w:szCs w:val="28"/>
        </w:rPr>
      </w:pPr>
      <w:r>
        <w:rPr>
          <w:szCs w:val="28"/>
        </w:rPr>
        <w:t xml:space="preserve">        </w:t>
      </w:r>
      <w:r w:rsidR="001D5038">
        <w:rPr>
          <w:szCs w:val="28"/>
        </w:rPr>
        <w:t xml:space="preserve">  </w:t>
      </w:r>
      <w:r>
        <w:rPr>
          <w:szCs w:val="28"/>
        </w:rPr>
        <w:t>5. Посадові обов’</w:t>
      </w:r>
      <w:r w:rsidRPr="00A966D6">
        <w:rPr>
          <w:szCs w:val="28"/>
        </w:rPr>
        <w:t xml:space="preserve">язки начальника та </w:t>
      </w:r>
      <w:r>
        <w:rPr>
          <w:szCs w:val="28"/>
        </w:rPr>
        <w:t>працівників відділу визначаються у посадових інструкціях, які затверджуються</w:t>
      </w:r>
      <w:r w:rsidRPr="00A966D6">
        <w:rPr>
          <w:szCs w:val="28"/>
        </w:rPr>
        <w:t xml:space="preserve"> керівник</w:t>
      </w:r>
      <w:r>
        <w:rPr>
          <w:szCs w:val="28"/>
        </w:rPr>
        <w:t>ом</w:t>
      </w:r>
      <w:r w:rsidRPr="00A966D6">
        <w:rPr>
          <w:szCs w:val="28"/>
        </w:rPr>
        <w:t xml:space="preserve"> апарату </w:t>
      </w:r>
      <w:r w:rsidR="007B4F63">
        <w:t>районної державної адміністрації</w:t>
      </w:r>
      <w:r w:rsidR="002D3352">
        <w:rPr>
          <w:szCs w:val="28"/>
        </w:rPr>
        <w:t xml:space="preserve">. </w:t>
      </w:r>
    </w:p>
    <w:p w:rsidR="00C93653" w:rsidRPr="002D3352" w:rsidRDefault="00C93653" w:rsidP="002D3352">
      <w:pPr>
        <w:autoSpaceDE w:val="0"/>
        <w:autoSpaceDN w:val="0"/>
        <w:adjustRightInd w:val="0"/>
        <w:spacing w:before="120"/>
        <w:jc w:val="both"/>
        <w:rPr>
          <w:szCs w:val="28"/>
        </w:rPr>
      </w:pPr>
    </w:p>
    <w:p w:rsidR="003546F8" w:rsidRDefault="0034618A" w:rsidP="0092414E">
      <w:pPr>
        <w:ind w:firstLine="709"/>
        <w:jc w:val="center"/>
      </w:pPr>
      <w:r>
        <w:rPr>
          <w:b/>
        </w:rPr>
        <w:t>І</w:t>
      </w:r>
      <w:r w:rsidR="00F02A77">
        <w:rPr>
          <w:b/>
          <w:lang w:val="en-US"/>
        </w:rPr>
        <w:t>V</w:t>
      </w:r>
      <w:r w:rsidR="00F02A77">
        <w:rPr>
          <w:b/>
        </w:rPr>
        <w:t xml:space="preserve">. Начальник відділу </w:t>
      </w:r>
      <w:r w:rsidR="001912CB">
        <w:rPr>
          <w:b/>
        </w:rPr>
        <w:t>д</w:t>
      </w:r>
      <w:r w:rsidR="000C70AB">
        <w:rPr>
          <w:b/>
        </w:rPr>
        <w:t>окументообігу та контролю</w:t>
      </w:r>
    </w:p>
    <w:p w:rsidR="00D16B5F" w:rsidRDefault="0059004B" w:rsidP="00C93653">
      <w:pPr>
        <w:ind w:firstLine="709"/>
        <w:jc w:val="center"/>
        <w:rPr>
          <w:b/>
        </w:rPr>
      </w:pPr>
      <w:r w:rsidRPr="0059004B">
        <w:rPr>
          <w:b/>
        </w:rPr>
        <w:t>апарату рай</w:t>
      </w:r>
      <w:r w:rsidR="003546F8">
        <w:rPr>
          <w:b/>
        </w:rPr>
        <w:t xml:space="preserve">онної </w:t>
      </w:r>
      <w:r w:rsidRPr="0059004B">
        <w:rPr>
          <w:b/>
        </w:rPr>
        <w:t>держа</w:t>
      </w:r>
      <w:r w:rsidR="003546F8">
        <w:rPr>
          <w:b/>
        </w:rPr>
        <w:t>вної а</w:t>
      </w:r>
      <w:r w:rsidRPr="0059004B">
        <w:rPr>
          <w:b/>
        </w:rPr>
        <w:t>дміністрації</w:t>
      </w:r>
    </w:p>
    <w:p w:rsidR="0092414E" w:rsidRDefault="0005564B" w:rsidP="007B4F63">
      <w:pPr>
        <w:spacing w:before="120"/>
        <w:ind w:firstLine="709"/>
        <w:jc w:val="both"/>
      </w:pPr>
      <w:r>
        <w:t>1)</w:t>
      </w:r>
      <w:r w:rsidR="00481B89">
        <w:t xml:space="preserve"> з</w:t>
      </w:r>
      <w:r w:rsidR="00F77758">
        <w:t>дійснює керівництво  відділом</w:t>
      </w:r>
      <w:r w:rsidR="00F02A77">
        <w:t xml:space="preserve"> і персонально відповідає за виконан</w:t>
      </w:r>
      <w:r w:rsidR="00481B89">
        <w:t>ня покладених на відділ завдань;</w:t>
      </w:r>
    </w:p>
    <w:p w:rsidR="0092414E" w:rsidRDefault="0005564B" w:rsidP="007B4F63">
      <w:pPr>
        <w:spacing w:before="120"/>
        <w:ind w:firstLine="709"/>
        <w:jc w:val="both"/>
      </w:pPr>
      <w:r>
        <w:t>2) п</w:t>
      </w:r>
      <w:r w:rsidR="00F02A77">
        <w:t>ланує роботу відділу і забезпечує його виконанн</w:t>
      </w:r>
      <w:r w:rsidR="00C254C1">
        <w:t>я, р</w:t>
      </w:r>
      <w:r w:rsidR="00481B89">
        <w:t>озробляє номенклатуру справ;</w:t>
      </w:r>
    </w:p>
    <w:p w:rsidR="0092414E" w:rsidRDefault="0005564B" w:rsidP="007B4F63">
      <w:pPr>
        <w:spacing w:before="120"/>
        <w:ind w:firstLine="709"/>
        <w:jc w:val="both"/>
      </w:pPr>
      <w:r>
        <w:t>3) з</w:t>
      </w:r>
      <w:r w:rsidR="00F02A77">
        <w:t>дійснює кон</w:t>
      </w:r>
      <w:r w:rsidR="003546F8">
        <w:t>троль за дотриманням у відділі Р</w:t>
      </w:r>
      <w:r w:rsidR="00F02A77">
        <w:t>егламенту районної державної</w:t>
      </w:r>
      <w:r w:rsidR="0049350C">
        <w:t xml:space="preserve">  </w:t>
      </w:r>
      <w:r w:rsidR="00F02A77">
        <w:t xml:space="preserve"> адміністрації, </w:t>
      </w:r>
      <w:r w:rsidR="0049350C">
        <w:t xml:space="preserve">  </w:t>
      </w:r>
      <w:r w:rsidR="00F02A77">
        <w:t xml:space="preserve">положення </w:t>
      </w:r>
      <w:r w:rsidR="0049350C">
        <w:t xml:space="preserve">  </w:t>
      </w:r>
      <w:r w:rsidR="00F02A77">
        <w:t xml:space="preserve">про </w:t>
      </w:r>
      <w:r w:rsidR="0049350C">
        <w:t xml:space="preserve">  </w:t>
      </w:r>
      <w:r w:rsidR="00F02A77">
        <w:t xml:space="preserve">апарат </w:t>
      </w:r>
      <w:r w:rsidR="0049350C">
        <w:t xml:space="preserve">  </w:t>
      </w:r>
      <w:r w:rsidR="00F02A77">
        <w:t>районної</w:t>
      </w:r>
      <w:r w:rsidR="007B4F63">
        <w:t xml:space="preserve">   </w:t>
      </w:r>
      <w:r w:rsidR="0049350C">
        <w:t xml:space="preserve">  </w:t>
      </w:r>
      <w:r w:rsidR="00F02A77">
        <w:t xml:space="preserve"> державної </w:t>
      </w:r>
      <w:r w:rsidR="007B4F63">
        <w:t xml:space="preserve"> </w:t>
      </w:r>
      <w:r w:rsidR="00F02A77">
        <w:t>адміністрації,</w:t>
      </w:r>
      <w:r w:rsidR="00C254C1">
        <w:t xml:space="preserve"> виконанням функціональних обов'</w:t>
      </w:r>
      <w:r w:rsidR="00F02A77">
        <w:t xml:space="preserve">язків і правил внутрішнього трудового </w:t>
      </w:r>
      <w:r w:rsidR="00481B89">
        <w:t>розпорядку працівниками відділу;</w:t>
      </w:r>
    </w:p>
    <w:p w:rsidR="0092414E" w:rsidRDefault="0005564B" w:rsidP="007B4F63">
      <w:pPr>
        <w:spacing w:before="120"/>
        <w:ind w:firstLine="709"/>
        <w:jc w:val="both"/>
      </w:pPr>
      <w:r>
        <w:t>4)</w:t>
      </w:r>
      <w:r w:rsidR="00F77758">
        <w:t xml:space="preserve"> </w:t>
      </w:r>
      <w:r>
        <w:t>в</w:t>
      </w:r>
      <w:r w:rsidR="00F02A77">
        <w:t>изн</w:t>
      </w:r>
      <w:r w:rsidR="00C254C1">
        <w:t>ачає завдання і розподіляє обов'</w:t>
      </w:r>
      <w:r w:rsidR="00F02A77">
        <w:t>язки між працівниками відділу, аналізує результати роботи і вживає заходи щодо підвищення ефективн</w:t>
      </w:r>
      <w:r w:rsidR="00C254C1">
        <w:t>ості діяльності відділу;</w:t>
      </w:r>
    </w:p>
    <w:p w:rsidR="0092414E" w:rsidRDefault="00A87CF7" w:rsidP="002D3352">
      <w:pPr>
        <w:spacing w:before="120"/>
        <w:ind w:firstLine="709"/>
        <w:jc w:val="both"/>
      </w:pPr>
      <w:r>
        <w:t>5)</w:t>
      </w:r>
      <w:r w:rsidRPr="00A87CF7">
        <w:t xml:space="preserve"> </w:t>
      </w:r>
      <w:r>
        <w:t>розробляє заходи, спрямовані на вдосконалення ведення діловодства та контролю в апараті та структурних пі</w:t>
      </w:r>
      <w:r w:rsidR="002D3352">
        <w:t xml:space="preserve">дрозділах </w:t>
      </w:r>
      <w:r w:rsidR="003D2761">
        <w:t>районної державної адміністрації</w:t>
      </w:r>
      <w:r w:rsidR="002D3352">
        <w:t>;</w:t>
      </w:r>
    </w:p>
    <w:p w:rsidR="00A87CF7" w:rsidRDefault="00A87CF7" w:rsidP="002D3352">
      <w:pPr>
        <w:spacing w:before="120"/>
        <w:ind w:firstLine="709"/>
        <w:jc w:val="both"/>
      </w:pPr>
      <w:r>
        <w:t xml:space="preserve">6) аналізує причини виникнення порушень у виконанні вимог документів, вносить пропозиції щодо їх усунення; </w:t>
      </w:r>
    </w:p>
    <w:p w:rsidR="002D3352" w:rsidRDefault="00C15DB5" w:rsidP="00C93653">
      <w:pPr>
        <w:spacing w:before="120"/>
        <w:ind w:firstLine="709"/>
        <w:jc w:val="both"/>
      </w:pPr>
      <w:r>
        <w:t>7</w:t>
      </w:r>
      <w:r w:rsidR="0005564B">
        <w:t>)</w:t>
      </w:r>
      <w:r w:rsidR="00F77758">
        <w:t xml:space="preserve"> </w:t>
      </w:r>
      <w:r w:rsidR="00B66B47">
        <w:t>бере участь у засіданнях, нарадах, що проводяться в рай</w:t>
      </w:r>
      <w:r w:rsidR="003546F8">
        <w:t xml:space="preserve">онній </w:t>
      </w:r>
      <w:r w:rsidR="00B66B47">
        <w:t>держа</w:t>
      </w:r>
      <w:r w:rsidR="003546F8">
        <w:t>вній а</w:t>
      </w:r>
      <w:r w:rsidR="00B66B47">
        <w:t>дміністрації з питань діловодства</w:t>
      </w:r>
      <w:r w:rsidR="00E41F86">
        <w:t xml:space="preserve"> та організації контролю</w:t>
      </w:r>
      <w:r w:rsidR="002D3352">
        <w:t>;</w:t>
      </w:r>
    </w:p>
    <w:p w:rsidR="00C93653" w:rsidRDefault="00C15DB5" w:rsidP="00870CFB">
      <w:pPr>
        <w:spacing w:before="120"/>
        <w:ind w:firstLine="709"/>
        <w:jc w:val="both"/>
      </w:pPr>
      <w:r>
        <w:t>8</w:t>
      </w:r>
      <w:r w:rsidR="00E41F86">
        <w:t>)</w:t>
      </w:r>
      <w:r w:rsidR="00A87CF7">
        <w:t xml:space="preserve"> засвідчує копії розпорядчих та інших документів </w:t>
      </w:r>
      <w:r w:rsidR="00870CFB">
        <w:t>районної державної адміністрації</w:t>
      </w:r>
      <w:r w:rsidR="00A87CF7">
        <w:t xml:space="preserve"> в межах своєї комп</w:t>
      </w:r>
      <w:r w:rsidR="002D3352">
        <w:t>етенції;</w:t>
      </w:r>
    </w:p>
    <w:p w:rsidR="00C93653" w:rsidRDefault="00C93653" w:rsidP="002D3352">
      <w:pPr>
        <w:spacing w:before="120"/>
        <w:ind w:firstLine="709"/>
        <w:jc w:val="both"/>
      </w:pPr>
    </w:p>
    <w:p w:rsidR="00C93653" w:rsidRDefault="00C93653" w:rsidP="00870CFB">
      <w:pPr>
        <w:spacing w:before="120"/>
        <w:jc w:val="both"/>
      </w:pPr>
    </w:p>
    <w:p w:rsidR="00F02A77" w:rsidRDefault="00C15DB5" w:rsidP="002D3352">
      <w:pPr>
        <w:spacing w:before="120"/>
        <w:ind w:firstLine="709"/>
        <w:jc w:val="both"/>
      </w:pPr>
      <w:r>
        <w:t>9</w:t>
      </w:r>
      <w:r w:rsidR="0005564B">
        <w:t>)</w:t>
      </w:r>
      <w:r w:rsidR="00481B89">
        <w:t xml:space="preserve"> н</w:t>
      </w:r>
      <w:r w:rsidR="00F02A77">
        <w:t>ачальник відділу може виконувати й інші обов’язки, покладені на нього головою районної державної адміністрації та керівником апарату районної державної адміністрації.</w:t>
      </w:r>
    </w:p>
    <w:p w:rsidR="00B04F81" w:rsidRDefault="00B04F81" w:rsidP="002D3352">
      <w:pPr>
        <w:spacing w:before="120"/>
        <w:ind w:firstLine="709"/>
        <w:jc w:val="both"/>
      </w:pPr>
    </w:p>
    <w:p w:rsidR="00D91C37" w:rsidRDefault="00D91C37" w:rsidP="002D3352">
      <w:pPr>
        <w:spacing w:before="120"/>
        <w:ind w:firstLine="709"/>
        <w:jc w:val="both"/>
      </w:pPr>
    </w:p>
    <w:p w:rsidR="00F77758" w:rsidRDefault="00F77758">
      <w:pPr>
        <w:ind w:firstLine="709"/>
        <w:jc w:val="both"/>
      </w:pPr>
    </w:p>
    <w:p w:rsidR="00A87CF7" w:rsidRDefault="00A87CF7" w:rsidP="00B04F81">
      <w:pPr>
        <w:jc w:val="both"/>
      </w:pPr>
      <w:r>
        <w:t xml:space="preserve">Начальник відділу документообігу </w:t>
      </w:r>
    </w:p>
    <w:p w:rsidR="00A87CF7" w:rsidRDefault="00A87CF7" w:rsidP="00B04F81">
      <w:pPr>
        <w:jc w:val="both"/>
      </w:pPr>
      <w:r>
        <w:t xml:space="preserve">та контролю </w:t>
      </w:r>
      <w:r w:rsidR="00F77758">
        <w:t xml:space="preserve">апарату </w:t>
      </w:r>
    </w:p>
    <w:p w:rsidR="00F77758" w:rsidRDefault="00F77758" w:rsidP="00B04F81">
      <w:pPr>
        <w:jc w:val="both"/>
      </w:pPr>
      <w:r>
        <w:t xml:space="preserve">райдержадміністрації                     </w:t>
      </w:r>
      <w:r w:rsidR="00D215BC">
        <w:t xml:space="preserve">               </w:t>
      </w:r>
      <w:r w:rsidR="001D5038">
        <w:t xml:space="preserve">     </w:t>
      </w:r>
      <w:r w:rsidR="00D215BC">
        <w:t xml:space="preserve">  </w:t>
      </w:r>
      <w:r w:rsidR="0092414E">
        <w:t xml:space="preserve">   </w:t>
      </w:r>
      <w:r w:rsidR="00A87CF7">
        <w:t xml:space="preserve">              </w:t>
      </w:r>
      <w:r>
        <w:t xml:space="preserve"> Валентина КОЗАЧУК</w:t>
      </w:r>
    </w:p>
    <w:sectPr w:rsidR="00F77758" w:rsidSect="0092414E">
      <w:headerReference w:type="default" r:id="rId7"/>
      <w:pgSz w:w="11906" w:h="16838"/>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3D4" w:rsidRDefault="007953D4">
      <w:r>
        <w:separator/>
      </w:r>
    </w:p>
  </w:endnote>
  <w:endnote w:type="continuationSeparator" w:id="0">
    <w:p w:rsidR="007953D4" w:rsidRDefault="00795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ans">
    <w:altName w:val="Arial"/>
    <w:charset w:val="01"/>
    <w:family w:val="swiss"/>
    <w:pitch w:val="variable"/>
  </w:font>
  <w:font w:name="Droid Sans Fallback">
    <w:charset w:val="01"/>
    <w:family w:val="auto"/>
    <w:pitch w:val="variable"/>
  </w:font>
  <w:font w:name="FreeSans">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3D4" w:rsidRDefault="007953D4">
      <w:r>
        <w:separator/>
      </w:r>
    </w:p>
  </w:footnote>
  <w:footnote w:type="continuationSeparator" w:id="0">
    <w:p w:rsidR="007953D4" w:rsidRDefault="00795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A77" w:rsidRDefault="00420755">
    <w:pPr>
      <w:pStyle w:val="a9"/>
    </w:pPr>
    <w:r>
      <w:rPr>
        <w:noProof/>
        <w:lang w:eastAsia="uk-UA"/>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88265" cy="39560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 cy="3956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2A77" w:rsidRDefault="00F02A77">
                          <w:pPr>
                            <w:pStyle w:val="a9"/>
                          </w:pPr>
                          <w:r>
                            <w:rPr>
                              <w:rStyle w:val="a3"/>
                            </w:rPr>
                            <w:fldChar w:fldCharType="begin"/>
                          </w:r>
                          <w:r>
                            <w:rPr>
                              <w:rStyle w:val="a3"/>
                            </w:rPr>
                            <w:instrText xml:space="preserve"> PAGE </w:instrText>
                          </w:r>
                          <w:r>
                            <w:rPr>
                              <w:rStyle w:val="a3"/>
                            </w:rPr>
                            <w:fldChar w:fldCharType="separate"/>
                          </w:r>
                          <w:r w:rsidR="00420755">
                            <w:rPr>
                              <w:rStyle w:val="a3"/>
                              <w:noProof/>
                            </w:rPr>
                            <w:t>2</w:t>
                          </w:r>
                          <w:r>
                            <w:rPr>
                              <w:rStyle w:val="a3"/>
                            </w:rPr>
                            <w:fldChar w:fldCharType="end"/>
                          </w:r>
                        </w:p>
                        <w:p w:rsidR="00F02A77" w:rsidRDefault="00F02A77">
                          <w:pPr>
                            <w:pStyle w:val="a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6.95pt;height:31.1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7iA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" stroked="f">
              <v:fill opacity="0"/>
              <v:textbox inset="0,0,0,0">
                <w:txbxContent>
                  <w:p w:rsidR="00F02A77" w:rsidRDefault="00F02A77">
                    <w:pPr>
                      <w:pStyle w:val="a9"/>
                    </w:pPr>
                    <w:r>
                      <w:rPr>
                        <w:rStyle w:val="a3"/>
                      </w:rPr>
                      <w:fldChar w:fldCharType="begin"/>
                    </w:r>
                    <w:r>
                      <w:rPr>
                        <w:rStyle w:val="a3"/>
                      </w:rPr>
                      <w:instrText xml:space="preserve"> PAGE </w:instrText>
                    </w:r>
                    <w:r>
                      <w:rPr>
                        <w:rStyle w:val="a3"/>
                      </w:rPr>
                      <w:fldChar w:fldCharType="separate"/>
                    </w:r>
                    <w:r w:rsidR="00420755">
                      <w:rPr>
                        <w:rStyle w:val="a3"/>
                        <w:noProof/>
                      </w:rPr>
                      <w:t>2</w:t>
                    </w:r>
                    <w:r>
                      <w:rPr>
                        <w:rStyle w:val="a3"/>
                      </w:rPr>
                      <w:fldChar w:fldCharType="end"/>
                    </w:r>
                  </w:p>
                  <w:p w:rsidR="00F02A77" w:rsidRDefault="00F02A77">
                    <w:pPr>
                      <w:pStyle w:val="a9"/>
                    </w:pPr>
                  </w:p>
                </w:txbxContent>
              </v:textbox>
              <w10:wrap type="square" side="largest"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301D7B"/>
    <w:multiLevelType w:val="hybridMultilevel"/>
    <w:tmpl w:val="D84ECE30"/>
    <w:lvl w:ilvl="0" w:tplc="4BE85C8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1AC"/>
    <w:rsid w:val="00010761"/>
    <w:rsid w:val="000339C3"/>
    <w:rsid w:val="0005564B"/>
    <w:rsid w:val="000C70AB"/>
    <w:rsid w:val="000D7EF9"/>
    <w:rsid w:val="000F4EA5"/>
    <w:rsid w:val="001046A6"/>
    <w:rsid w:val="0010765F"/>
    <w:rsid w:val="00125851"/>
    <w:rsid w:val="001263D9"/>
    <w:rsid w:val="00152A26"/>
    <w:rsid w:val="00154A9D"/>
    <w:rsid w:val="00154BA3"/>
    <w:rsid w:val="001814E4"/>
    <w:rsid w:val="001912CB"/>
    <w:rsid w:val="00197E8B"/>
    <w:rsid w:val="001D18A7"/>
    <w:rsid w:val="001D5038"/>
    <w:rsid w:val="001D7D34"/>
    <w:rsid w:val="001E2B26"/>
    <w:rsid w:val="001F0D36"/>
    <w:rsid w:val="00245700"/>
    <w:rsid w:val="0025063E"/>
    <w:rsid w:val="00292FE3"/>
    <w:rsid w:val="00296E47"/>
    <w:rsid w:val="002D3352"/>
    <w:rsid w:val="002D5C3A"/>
    <w:rsid w:val="00331BF9"/>
    <w:rsid w:val="00345D10"/>
    <w:rsid w:val="0034618A"/>
    <w:rsid w:val="003546F8"/>
    <w:rsid w:val="003631B3"/>
    <w:rsid w:val="003B60CF"/>
    <w:rsid w:val="003C2829"/>
    <w:rsid w:val="003D2761"/>
    <w:rsid w:val="003D32DD"/>
    <w:rsid w:val="004001B3"/>
    <w:rsid w:val="00420755"/>
    <w:rsid w:val="00435252"/>
    <w:rsid w:val="00447EFE"/>
    <w:rsid w:val="00453C3D"/>
    <w:rsid w:val="00471266"/>
    <w:rsid w:val="00481B89"/>
    <w:rsid w:val="004931F0"/>
    <w:rsid w:val="0049350C"/>
    <w:rsid w:val="00496D77"/>
    <w:rsid w:val="004D5F1D"/>
    <w:rsid w:val="004F2C73"/>
    <w:rsid w:val="00506638"/>
    <w:rsid w:val="00507B7F"/>
    <w:rsid w:val="005552AB"/>
    <w:rsid w:val="00570129"/>
    <w:rsid w:val="005711CB"/>
    <w:rsid w:val="00583967"/>
    <w:rsid w:val="0059004B"/>
    <w:rsid w:val="005C5076"/>
    <w:rsid w:val="005D0E3B"/>
    <w:rsid w:val="005D1897"/>
    <w:rsid w:val="005F2153"/>
    <w:rsid w:val="00604645"/>
    <w:rsid w:val="00624FE1"/>
    <w:rsid w:val="00646F16"/>
    <w:rsid w:val="00647BEF"/>
    <w:rsid w:val="006506BB"/>
    <w:rsid w:val="00650C30"/>
    <w:rsid w:val="00672DCD"/>
    <w:rsid w:val="006801A1"/>
    <w:rsid w:val="006B5D33"/>
    <w:rsid w:val="00716C19"/>
    <w:rsid w:val="007204A2"/>
    <w:rsid w:val="00726AD2"/>
    <w:rsid w:val="00742552"/>
    <w:rsid w:val="007536AE"/>
    <w:rsid w:val="00775C09"/>
    <w:rsid w:val="007823F0"/>
    <w:rsid w:val="007953D4"/>
    <w:rsid w:val="007B4F63"/>
    <w:rsid w:val="007D05F8"/>
    <w:rsid w:val="007D3E74"/>
    <w:rsid w:val="00825110"/>
    <w:rsid w:val="00870CFB"/>
    <w:rsid w:val="00873480"/>
    <w:rsid w:val="008914A4"/>
    <w:rsid w:val="008B40FC"/>
    <w:rsid w:val="008E2273"/>
    <w:rsid w:val="00913AD3"/>
    <w:rsid w:val="0092414E"/>
    <w:rsid w:val="00935375"/>
    <w:rsid w:val="009472D9"/>
    <w:rsid w:val="00974576"/>
    <w:rsid w:val="009D0336"/>
    <w:rsid w:val="009D740D"/>
    <w:rsid w:val="009D7E19"/>
    <w:rsid w:val="009F487E"/>
    <w:rsid w:val="00A0191F"/>
    <w:rsid w:val="00A22103"/>
    <w:rsid w:val="00A35A18"/>
    <w:rsid w:val="00A561F4"/>
    <w:rsid w:val="00A634BD"/>
    <w:rsid w:val="00A8692E"/>
    <w:rsid w:val="00A87CF7"/>
    <w:rsid w:val="00A90A63"/>
    <w:rsid w:val="00A940A9"/>
    <w:rsid w:val="00A97944"/>
    <w:rsid w:val="00AA76EB"/>
    <w:rsid w:val="00AC4DFD"/>
    <w:rsid w:val="00AE04AC"/>
    <w:rsid w:val="00B04F81"/>
    <w:rsid w:val="00B22934"/>
    <w:rsid w:val="00B30C2A"/>
    <w:rsid w:val="00B64816"/>
    <w:rsid w:val="00B66B47"/>
    <w:rsid w:val="00B677DD"/>
    <w:rsid w:val="00B81559"/>
    <w:rsid w:val="00B8458B"/>
    <w:rsid w:val="00BC52E8"/>
    <w:rsid w:val="00BD163B"/>
    <w:rsid w:val="00BD1D65"/>
    <w:rsid w:val="00BE0194"/>
    <w:rsid w:val="00C15DB5"/>
    <w:rsid w:val="00C160FA"/>
    <w:rsid w:val="00C20B98"/>
    <w:rsid w:val="00C254C1"/>
    <w:rsid w:val="00C32254"/>
    <w:rsid w:val="00C32EF9"/>
    <w:rsid w:val="00C3497E"/>
    <w:rsid w:val="00C3567C"/>
    <w:rsid w:val="00C83518"/>
    <w:rsid w:val="00C93056"/>
    <w:rsid w:val="00C93653"/>
    <w:rsid w:val="00CA41AC"/>
    <w:rsid w:val="00CD40B7"/>
    <w:rsid w:val="00CE33DC"/>
    <w:rsid w:val="00D16B5F"/>
    <w:rsid w:val="00D215BC"/>
    <w:rsid w:val="00D26D0B"/>
    <w:rsid w:val="00D55F48"/>
    <w:rsid w:val="00D6344C"/>
    <w:rsid w:val="00D75B50"/>
    <w:rsid w:val="00D919FE"/>
    <w:rsid w:val="00D91C37"/>
    <w:rsid w:val="00D97C64"/>
    <w:rsid w:val="00DA0B5D"/>
    <w:rsid w:val="00DA53D5"/>
    <w:rsid w:val="00DB3B2E"/>
    <w:rsid w:val="00DB4608"/>
    <w:rsid w:val="00DD2FB5"/>
    <w:rsid w:val="00E209ED"/>
    <w:rsid w:val="00E243D2"/>
    <w:rsid w:val="00E40BDA"/>
    <w:rsid w:val="00E41F86"/>
    <w:rsid w:val="00E46741"/>
    <w:rsid w:val="00E557E4"/>
    <w:rsid w:val="00EA135A"/>
    <w:rsid w:val="00EA52E5"/>
    <w:rsid w:val="00EC1DDD"/>
    <w:rsid w:val="00EC62A8"/>
    <w:rsid w:val="00F02A77"/>
    <w:rsid w:val="00F10A76"/>
    <w:rsid w:val="00F734E7"/>
    <w:rsid w:val="00F77758"/>
    <w:rsid w:val="00F82CEE"/>
    <w:rsid w:val="00F87917"/>
    <w:rsid w:val="00F9596E"/>
    <w:rsid w:val="00FA39B7"/>
    <w:rsid w:val="00FA62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6BF6ED84-6B6F-4B17-B04B-4F33798AB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rFonts w:ascii="Times New Roman CYR" w:hAnsi="Times New Roman CYR"/>
      <w:kern w:val="1"/>
      <w:sz w:val="28"/>
      <w:lang w:eastAsia="zh-C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
    <w:name w:val="Основной шрифт абзаца1"/>
  </w:style>
  <w:style w:type="character" w:styleId="a3">
    <w:name w:val="page number"/>
    <w:basedOn w:val="1"/>
  </w:style>
  <w:style w:type="paragraph" w:customStyle="1" w:styleId="a4">
    <w:name w:val="Заголовок"/>
    <w:basedOn w:val="a"/>
    <w:next w:val="a5"/>
    <w:pPr>
      <w:keepNext/>
      <w:spacing w:before="240" w:after="120"/>
    </w:pPr>
    <w:rPr>
      <w:rFonts w:ascii="Liberation Sans" w:eastAsia="Droid Sans Fallback" w:hAnsi="Liberation Sans" w:cs="FreeSans"/>
      <w:szCs w:val="28"/>
    </w:rPr>
  </w:style>
  <w:style w:type="paragraph" w:styleId="a5">
    <w:name w:val="Body Text"/>
    <w:basedOn w:val="a"/>
    <w:pPr>
      <w:spacing w:after="140" w:line="288" w:lineRule="auto"/>
    </w:pPr>
  </w:style>
  <w:style w:type="paragraph" w:styleId="a6">
    <w:name w:val="List"/>
    <w:basedOn w:val="a5"/>
    <w:rPr>
      <w:rFonts w:cs="FreeSans"/>
    </w:rPr>
  </w:style>
  <w:style w:type="paragraph" w:styleId="a7">
    <w:name w:val="caption"/>
    <w:basedOn w:val="a"/>
    <w:qFormat/>
    <w:pPr>
      <w:suppressLineNumbers/>
      <w:spacing w:before="120" w:after="120"/>
    </w:pPr>
    <w:rPr>
      <w:rFonts w:cs="FreeSans"/>
      <w:i/>
      <w:iCs/>
      <w:sz w:val="24"/>
      <w:szCs w:val="24"/>
    </w:rPr>
  </w:style>
  <w:style w:type="paragraph" w:customStyle="1" w:styleId="a8">
    <w:name w:val="Покажчик"/>
    <w:basedOn w:val="a"/>
    <w:pPr>
      <w:suppressLineNumbers/>
    </w:pPr>
    <w:rPr>
      <w:rFonts w:cs="FreeSans"/>
    </w:rPr>
  </w:style>
  <w:style w:type="paragraph" w:styleId="a9">
    <w:name w:val="header"/>
    <w:basedOn w:val="a"/>
    <w:pPr>
      <w:tabs>
        <w:tab w:val="center" w:pos="4153"/>
        <w:tab w:val="right" w:pos="8306"/>
      </w:tabs>
    </w:pPr>
  </w:style>
  <w:style w:type="paragraph" w:styleId="aa">
    <w:name w:val="Balloon Text"/>
    <w:basedOn w:val="a"/>
    <w:rPr>
      <w:rFonts w:ascii="Tahoma" w:hAnsi="Tahoma" w:cs="Tahoma"/>
      <w:sz w:val="16"/>
      <w:szCs w:val="16"/>
    </w:rPr>
  </w:style>
  <w:style w:type="paragraph" w:styleId="ab">
    <w:name w:val="Normal (Web)"/>
    <w:basedOn w:val="a"/>
    <w:link w:val="ac"/>
    <w:uiPriority w:val="99"/>
    <w:pPr>
      <w:spacing w:before="100" w:after="100"/>
    </w:pPr>
    <w:rPr>
      <w:rFonts w:ascii="Times New Roman" w:hAnsi="Times New Roman"/>
      <w:sz w:val="24"/>
      <w:szCs w:val="24"/>
      <w:lang w:val="ru-RU"/>
    </w:rPr>
  </w:style>
  <w:style w:type="paragraph" w:customStyle="1" w:styleId="ad">
    <w:name w:val="Вміст кадру"/>
    <w:basedOn w:val="a"/>
  </w:style>
  <w:style w:type="paragraph" w:customStyle="1" w:styleId="140">
    <w:name w:val="Стиль Основной текст с отступом + 14 пт По ширине Слева:  0 см П..."/>
    <w:basedOn w:val="a"/>
    <w:next w:val="a"/>
    <w:rsid w:val="00825110"/>
    <w:pPr>
      <w:spacing w:line="228" w:lineRule="auto"/>
      <w:ind w:firstLine="851"/>
      <w:jc w:val="both"/>
    </w:pPr>
    <w:rPr>
      <w:rFonts w:ascii="Times New Roman" w:hAnsi="Times New Roman"/>
      <w:kern w:val="0"/>
      <w:sz w:val="24"/>
      <w:lang w:val="ru-RU"/>
    </w:rPr>
  </w:style>
  <w:style w:type="character" w:customStyle="1" w:styleId="ac">
    <w:name w:val="Звичайний (веб) Знак"/>
    <w:link w:val="ab"/>
    <w:uiPriority w:val="99"/>
    <w:locked/>
    <w:rsid w:val="00DB3B2E"/>
    <w:rPr>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7096</Words>
  <Characters>4046</Characters>
  <Application>Microsoft Office Word</Application>
  <DocSecurity>0</DocSecurity>
  <Lines>33</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Затверджую</vt:lpstr>
      <vt:lpstr>                                                                                             Затверджую</vt:lpstr>
    </vt:vector>
  </TitlesOfParts>
  <Company>MoBIL GROUP</Company>
  <LinksUpToDate>false</LinksUpToDate>
  <CharactersWithSpaces>11120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subject/>
  <dc:creator>Alexandre Katalov</dc:creator>
  <cp:keywords/>
  <dc:description/>
  <cp:lastModifiedBy>K303MY</cp:lastModifiedBy>
  <cp:revision>3</cp:revision>
  <cp:lastPrinted>2024-05-16T14:10:00Z</cp:lastPrinted>
  <dcterms:created xsi:type="dcterms:W3CDTF">2025-03-20T12:56:00Z</dcterms:created>
  <dcterms:modified xsi:type="dcterms:W3CDTF">2025-03-20T12:56:00Z</dcterms:modified>
</cp:coreProperties>
</file>