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C318" w14:textId="77777777" w:rsidR="001070AE" w:rsidRPr="002915B1" w:rsidRDefault="001070AE" w:rsidP="002915B1">
      <w:pPr>
        <w:spacing w:after="0"/>
        <w:ind w:left="-284" w:firstLine="284"/>
        <w:jc w:val="both"/>
        <w:rPr>
          <w:rFonts w:ascii="Times New Roman" w:hAnsi="Times New Roman" w:cs="Times New Roman"/>
          <w:b/>
          <w:bCs/>
          <w:sz w:val="28"/>
          <w:szCs w:val="28"/>
        </w:rPr>
      </w:pPr>
      <w:r w:rsidRPr="002915B1">
        <w:rPr>
          <w:rFonts w:ascii="Times New Roman" w:hAnsi="Times New Roman" w:cs="Times New Roman"/>
          <w:b/>
          <w:bCs/>
          <w:sz w:val="28"/>
          <w:szCs w:val="28"/>
        </w:rPr>
        <w:t>НА ДУБЕНЩИНІ ПОПРОЩАЛИСЯ З</w:t>
      </w:r>
    </w:p>
    <w:p w14:paraId="1E8B1E2E" w14:textId="4D7F64E8" w:rsidR="009322D4" w:rsidRPr="002915B1" w:rsidRDefault="001070AE" w:rsidP="002915B1">
      <w:pPr>
        <w:spacing w:after="0"/>
        <w:ind w:left="-284" w:firstLine="284"/>
        <w:jc w:val="both"/>
        <w:rPr>
          <w:rFonts w:ascii="Times New Roman" w:hAnsi="Times New Roman" w:cs="Times New Roman"/>
          <w:b/>
          <w:bCs/>
          <w:sz w:val="28"/>
          <w:szCs w:val="28"/>
        </w:rPr>
      </w:pPr>
      <w:r w:rsidRPr="002915B1">
        <w:rPr>
          <w:rFonts w:ascii="Times New Roman" w:hAnsi="Times New Roman" w:cs="Times New Roman"/>
          <w:b/>
          <w:bCs/>
          <w:sz w:val="28"/>
          <w:szCs w:val="28"/>
        </w:rPr>
        <w:t>ВІЙСЬКОВОСЛУЖБОВЦЯМИ–ЗЕМЛЯКАМИ</w:t>
      </w:r>
    </w:p>
    <w:p w14:paraId="0AA8279E" w14:textId="77777777" w:rsidR="002915B1" w:rsidRDefault="002915B1" w:rsidP="002915B1">
      <w:pPr>
        <w:spacing w:after="0"/>
        <w:ind w:left="-284" w:firstLine="284"/>
        <w:jc w:val="both"/>
        <w:rPr>
          <w:rFonts w:ascii="Times New Roman" w:hAnsi="Times New Roman" w:cs="Times New Roman"/>
          <w:sz w:val="28"/>
          <w:szCs w:val="28"/>
        </w:rPr>
      </w:pPr>
    </w:p>
    <w:p w14:paraId="3DAFF640" w14:textId="77777777" w:rsidR="001070AE" w:rsidRPr="001070AE"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b/>
          <w:bCs/>
          <w:sz w:val="28"/>
          <w:szCs w:val="28"/>
        </w:rPr>
        <w:t>ГАЛЬЧУК Микола Степанович</w:t>
      </w:r>
      <w:r w:rsidRPr="001070AE">
        <w:rPr>
          <w:rFonts w:ascii="Times New Roman" w:hAnsi="Times New Roman" w:cs="Times New Roman"/>
          <w:sz w:val="28"/>
          <w:szCs w:val="28"/>
        </w:rPr>
        <w:t xml:space="preserve"> народився 6 листопада 1966 року у місті Дубно.</w:t>
      </w:r>
    </w:p>
    <w:p w14:paraId="2286BADC" w14:textId="77777777" w:rsidR="001070AE" w:rsidRPr="001070AE"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Захисник навчався в Дубенській школі №8 та у Дубенському професійно-технічному училищі. Після одруження Микола Степанович проживав у селі Рачин. Чоловік мав люблячу сім’ю, двох дітей та онуків. Працював водієм.</w:t>
      </w:r>
    </w:p>
    <w:p w14:paraId="25BB59F2" w14:textId="77777777" w:rsidR="001070AE" w:rsidRPr="001070AE"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Коли розпочалося широкомасштабне вторгнення росії, Герой без вагань став на захист України. Його призвали на військову службу 12 березня 2022 року. Військовослужбовець був водієм-кранівником одного з підрозділів 23 інженерно-позиційного полку.</w:t>
      </w:r>
    </w:p>
    <w:p w14:paraId="1F767275" w14:textId="77777777" w:rsidR="001070AE" w:rsidRPr="001070AE"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Миколу Степановича знали як добру, щиру й відкриту людину. Його людяність і працьовитість завжди викликали повагу побратимів. Він умів підтримати, допомогти, знайти добре слово для кожного.</w:t>
      </w:r>
    </w:p>
    <w:p w14:paraId="1E11A84E" w14:textId="77777777" w:rsidR="001070AE" w:rsidRPr="001070AE"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На жаль, серце захисника зупинилося 6 вересня 2025 року на Сумщині внаслідок гострої серцево-судинної недостатності.</w:t>
      </w:r>
    </w:p>
    <w:p w14:paraId="26727BD9" w14:textId="77777777" w:rsidR="001070AE"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Церемонія прощання з Героєм відбулася на майдані Незалежності Дубна 10 вересня. Чин похорону було здійснено у храмі Свято-Казанської ікони Божої Матері у селі Рачин.</w:t>
      </w:r>
    </w:p>
    <w:p w14:paraId="7BC70767" w14:textId="77777777" w:rsidR="002915B1" w:rsidRPr="001070AE" w:rsidRDefault="002915B1" w:rsidP="002915B1">
      <w:pPr>
        <w:spacing w:after="0"/>
        <w:ind w:left="-284" w:firstLine="284"/>
        <w:jc w:val="both"/>
        <w:rPr>
          <w:rFonts w:ascii="Times New Roman" w:hAnsi="Times New Roman" w:cs="Times New Roman"/>
          <w:sz w:val="28"/>
          <w:szCs w:val="28"/>
        </w:rPr>
      </w:pPr>
    </w:p>
    <w:p w14:paraId="487DC493" w14:textId="77777777" w:rsidR="002915B1" w:rsidRDefault="001070AE" w:rsidP="002915B1">
      <w:pPr>
        <w:spacing w:after="0"/>
        <w:ind w:left="-284" w:firstLine="284"/>
        <w:jc w:val="both"/>
        <w:rPr>
          <w:rFonts w:ascii="Times New Roman" w:hAnsi="Times New Roman" w:cs="Times New Roman"/>
          <w:sz w:val="28"/>
          <w:szCs w:val="28"/>
        </w:rPr>
      </w:pPr>
      <w:r w:rsidRPr="002915B1">
        <w:rPr>
          <w:rFonts w:ascii="Times New Roman" w:hAnsi="Times New Roman" w:cs="Times New Roman"/>
          <w:b/>
          <w:bCs/>
          <w:sz w:val="28"/>
          <w:szCs w:val="28"/>
        </w:rPr>
        <w:t>РЕГРУТ Сергій Володимирович</w:t>
      </w:r>
      <w:r w:rsidRPr="001070AE">
        <w:rPr>
          <w:rFonts w:ascii="Times New Roman" w:hAnsi="Times New Roman" w:cs="Times New Roman"/>
          <w:sz w:val="28"/>
          <w:szCs w:val="28"/>
        </w:rPr>
        <w:t xml:space="preserve"> народився 18 квітня 1987 року у селі Довге Поле.</w:t>
      </w:r>
    </w:p>
    <w:p w14:paraId="1CECC716" w14:textId="515BC412" w:rsidR="002915B1"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 xml:space="preserve">Чоловік проживав у селі Ситне Крупецької громади. Сергія </w:t>
      </w:r>
      <w:proofErr w:type="spellStart"/>
      <w:r w:rsidRPr="001070AE">
        <w:rPr>
          <w:rFonts w:ascii="Times New Roman" w:hAnsi="Times New Roman" w:cs="Times New Roman"/>
          <w:sz w:val="28"/>
          <w:szCs w:val="28"/>
        </w:rPr>
        <w:t>Регрута</w:t>
      </w:r>
      <w:proofErr w:type="spellEnd"/>
      <w:r w:rsidRPr="001070AE">
        <w:rPr>
          <w:rFonts w:ascii="Times New Roman" w:hAnsi="Times New Roman" w:cs="Times New Roman"/>
          <w:sz w:val="28"/>
          <w:szCs w:val="28"/>
        </w:rPr>
        <w:t xml:space="preserve"> мобілізували до війська у листопаді 2023 року. Захисник був бойовим медиком 4-го взводу дистанційного мінування роти загороджень.</w:t>
      </w:r>
    </w:p>
    <w:p w14:paraId="29C1CE75" w14:textId="122E7FE2" w:rsidR="002915B1"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На жаль, військовослужбовець помер 6 вересня 2025 року під час перебування на лікуванні у Чернігівській області.</w:t>
      </w:r>
    </w:p>
    <w:p w14:paraId="0E691675" w14:textId="049380D3" w:rsidR="002915B1"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Церемонія прощання з померлим воїном відбулася 10 вересня на майдані Незалежності Дубна. Чин похорону пройшов у селі Ситне 11 вересня.</w:t>
      </w:r>
      <w:r w:rsidRPr="001070AE">
        <w:rPr>
          <w:rFonts w:ascii="Times New Roman" w:hAnsi="Times New Roman" w:cs="Times New Roman"/>
          <w:sz w:val="28"/>
          <w:szCs w:val="28"/>
        </w:rPr>
        <w:br/>
      </w:r>
    </w:p>
    <w:p w14:paraId="007995BB" w14:textId="6A02F475" w:rsidR="001070AE" w:rsidRDefault="001070AE" w:rsidP="002915B1">
      <w:pPr>
        <w:spacing w:after="0"/>
        <w:ind w:left="-284" w:firstLine="284"/>
        <w:jc w:val="both"/>
        <w:rPr>
          <w:rFonts w:ascii="Times New Roman" w:hAnsi="Times New Roman" w:cs="Times New Roman"/>
          <w:sz w:val="28"/>
          <w:szCs w:val="28"/>
        </w:rPr>
      </w:pPr>
      <w:r w:rsidRPr="001070AE">
        <w:rPr>
          <w:rFonts w:ascii="Times New Roman" w:hAnsi="Times New Roman" w:cs="Times New Roman"/>
          <w:sz w:val="28"/>
          <w:szCs w:val="28"/>
        </w:rPr>
        <w:t>Вічна слава і шана Геро</w:t>
      </w:r>
      <w:r w:rsidR="002915B1">
        <w:rPr>
          <w:rFonts w:ascii="Times New Roman" w:hAnsi="Times New Roman" w:cs="Times New Roman"/>
          <w:sz w:val="28"/>
          <w:szCs w:val="28"/>
        </w:rPr>
        <w:t>ям</w:t>
      </w:r>
      <w:r w:rsidRPr="001070AE">
        <w:rPr>
          <w:rFonts w:ascii="Times New Roman" w:hAnsi="Times New Roman" w:cs="Times New Roman"/>
          <w:sz w:val="28"/>
          <w:szCs w:val="28"/>
        </w:rPr>
        <w:t>! Щирі співчуття рідним та близьким.</w:t>
      </w:r>
    </w:p>
    <w:p w14:paraId="0C5AED92" w14:textId="77777777" w:rsidR="002915B1" w:rsidRDefault="002915B1" w:rsidP="002915B1">
      <w:pPr>
        <w:spacing w:after="0"/>
        <w:ind w:left="-284" w:firstLine="284"/>
        <w:jc w:val="both"/>
        <w:rPr>
          <w:rFonts w:ascii="Times New Roman" w:hAnsi="Times New Roman" w:cs="Times New Roman"/>
          <w:sz w:val="28"/>
          <w:szCs w:val="28"/>
        </w:rPr>
      </w:pPr>
    </w:p>
    <w:p w14:paraId="60C31B3F" w14:textId="77777777" w:rsidR="0064797B" w:rsidRDefault="0064797B" w:rsidP="002915B1">
      <w:pPr>
        <w:spacing w:after="0"/>
        <w:ind w:left="-284" w:firstLine="284"/>
        <w:jc w:val="both"/>
        <w:rPr>
          <w:rFonts w:ascii="Times New Roman" w:hAnsi="Times New Roman" w:cs="Times New Roman"/>
          <w:b/>
          <w:bCs/>
          <w:sz w:val="28"/>
          <w:szCs w:val="28"/>
        </w:rPr>
      </w:pPr>
    </w:p>
    <w:p w14:paraId="157F4E1C" w14:textId="77777777" w:rsidR="000014D8" w:rsidRDefault="000014D8" w:rsidP="002915B1">
      <w:pPr>
        <w:spacing w:after="0"/>
        <w:ind w:left="-284" w:firstLine="284"/>
        <w:jc w:val="both"/>
        <w:rPr>
          <w:rFonts w:ascii="Times New Roman" w:hAnsi="Times New Roman" w:cs="Times New Roman"/>
          <w:b/>
          <w:bCs/>
          <w:sz w:val="28"/>
          <w:szCs w:val="28"/>
        </w:rPr>
      </w:pPr>
    </w:p>
    <w:p w14:paraId="4FE43700" w14:textId="77777777" w:rsidR="000014D8" w:rsidRDefault="000014D8" w:rsidP="002915B1">
      <w:pPr>
        <w:spacing w:after="0"/>
        <w:ind w:left="-284" w:firstLine="284"/>
        <w:jc w:val="both"/>
        <w:rPr>
          <w:rFonts w:ascii="Times New Roman" w:hAnsi="Times New Roman" w:cs="Times New Roman"/>
          <w:b/>
          <w:bCs/>
          <w:sz w:val="28"/>
          <w:szCs w:val="28"/>
        </w:rPr>
      </w:pPr>
    </w:p>
    <w:p w14:paraId="011EE900" w14:textId="77777777" w:rsidR="000014D8" w:rsidRDefault="000014D8" w:rsidP="002915B1">
      <w:pPr>
        <w:spacing w:after="0"/>
        <w:ind w:left="-284" w:firstLine="284"/>
        <w:jc w:val="both"/>
        <w:rPr>
          <w:rFonts w:ascii="Times New Roman" w:hAnsi="Times New Roman" w:cs="Times New Roman"/>
          <w:b/>
          <w:bCs/>
          <w:sz w:val="28"/>
          <w:szCs w:val="28"/>
        </w:rPr>
      </w:pPr>
    </w:p>
    <w:p w14:paraId="19DD4AFE" w14:textId="77777777" w:rsidR="000014D8" w:rsidRDefault="000014D8" w:rsidP="002915B1">
      <w:pPr>
        <w:spacing w:after="0"/>
        <w:ind w:left="-284" w:firstLine="284"/>
        <w:jc w:val="both"/>
        <w:rPr>
          <w:rFonts w:ascii="Times New Roman" w:hAnsi="Times New Roman" w:cs="Times New Roman"/>
          <w:b/>
          <w:bCs/>
          <w:sz w:val="28"/>
          <w:szCs w:val="28"/>
        </w:rPr>
      </w:pPr>
    </w:p>
    <w:p w14:paraId="5992A945" w14:textId="77777777" w:rsidR="000014D8" w:rsidRDefault="000014D8" w:rsidP="002915B1">
      <w:pPr>
        <w:spacing w:after="0"/>
        <w:ind w:left="-284" w:firstLine="284"/>
        <w:jc w:val="both"/>
        <w:rPr>
          <w:rFonts w:ascii="Times New Roman" w:hAnsi="Times New Roman" w:cs="Times New Roman"/>
          <w:b/>
          <w:bCs/>
          <w:sz w:val="28"/>
          <w:szCs w:val="28"/>
        </w:rPr>
      </w:pPr>
    </w:p>
    <w:p w14:paraId="6A74ADD8" w14:textId="77777777" w:rsidR="000014D8" w:rsidRDefault="000014D8" w:rsidP="002915B1">
      <w:pPr>
        <w:spacing w:after="0"/>
        <w:ind w:left="-284" w:firstLine="284"/>
        <w:jc w:val="both"/>
        <w:rPr>
          <w:rFonts w:ascii="Times New Roman" w:hAnsi="Times New Roman" w:cs="Times New Roman"/>
          <w:b/>
          <w:bCs/>
          <w:sz w:val="28"/>
          <w:szCs w:val="28"/>
        </w:rPr>
      </w:pPr>
    </w:p>
    <w:p w14:paraId="193E1DAC" w14:textId="77777777" w:rsidR="000014D8" w:rsidRDefault="000014D8" w:rsidP="002915B1">
      <w:pPr>
        <w:spacing w:after="0"/>
        <w:ind w:left="-284" w:firstLine="284"/>
        <w:jc w:val="both"/>
        <w:rPr>
          <w:rFonts w:ascii="Times New Roman" w:hAnsi="Times New Roman" w:cs="Times New Roman"/>
          <w:b/>
          <w:bCs/>
          <w:sz w:val="28"/>
          <w:szCs w:val="28"/>
        </w:rPr>
      </w:pPr>
    </w:p>
    <w:p w14:paraId="3EDD90EE" w14:textId="38599C04" w:rsidR="002915B1" w:rsidRPr="002915B1" w:rsidRDefault="002915B1" w:rsidP="002915B1">
      <w:pPr>
        <w:spacing w:after="0"/>
        <w:ind w:left="-284" w:firstLine="284"/>
        <w:jc w:val="both"/>
        <w:rPr>
          <w:rFonts w:ascii="Times New Roman" w:hAnsi="Times New Roman" w:cs="Times New Roman"/>
          <w:b/>
          <w:bCs/>
          <w:sz w:val="28"/>
          <w:szCs w:val="28"/>
        </w:rPr>
      </w:pPr>
      <w:r w:rsidRPr="002915B1">
        <w:rPr>
          <w:rFonts w:ascii="Times New Roman" w:hAnsi="Times New Roman" w:cs="Times New Roman"/>
          <w:b/>
          <w:bCs/>
          <w:sz w:val="28"/>
          <w:szCs w:val="28"/>
        </w:rPr>
        <w:lastRenderedPageBreak/>
        <w:t>ДУБЕНСЬКА РАЙОННА ВІЙСЬКОВА АДМІНІСТРАЦІЯ: коротко про</w:t>
      </w:r>
    </w:p>
    <w:p w14:paraId="3F8CB80F" w14:textId="561965D6" w:rsidR="002915B1" w:rsidRDefault="002915B1" w:rsidP="002915B1">
      <w:pPr>
        <w:spacing w:after="0"/>
        <w:ind w:left="-284" w:firstLine="284"/>
        <w:jc w:val="both"/>
        <w:rPr>
          <w:rFonts w:ascii="Times New Roman" w:hAnsi="Times New Roman" w:cs="Times New Roman"/>
          <w:b/>
          <w:bCs/>
          <w:sz w:val="28"/>
          <w:szCs w:val="28"/>
        </w:rPr>
      </w:pPr>
      <w:r>
        <w:rPr>
          <w:rFonts w:ascii="Times New Roman" w:hAnsi="Times New Roman" w:cs="Times New Roman"/>
          <w:b/>
          <w:bCs/>
          <w:sz w:val="28"/>
          <w:szCs w:val="28"/>
        </w:rPr>
        <w:t>г</w:t>
      </w:r>
      <w:r w:rsidRPr="002915B1">
        <w:rPr>
          <w:rFonts w:ascii="Times New Roman" w:hAnsi="Times New Roman" w:cs="Times New Roman"/>
          <w:b/>
          <w:bCs/>
          <w:sz w:val="28"/>
          <w:szCs w:val="28"/>
        </w:rPr>
        <w:t>оловне</w:t>
      </w:r>
    </w:p>
    <w:p w14:paraId="5BA97CD9" w14:textId="77777777" w:rsidR="002915B1" w:rsidRDefault="002915B1" w:rsidP="002915B1">
      <w:pPr>
        <w:spacing w:after="0"/>
        <w:ind w:left="-284" w:firstLine="284"/>
        <w:jc w:val="both"/>
        <w:rPr>
          <w:rFonts w:ascii="Times New Roman" w:hAnsi="Times New Roman" w:cs="Times New Roman"/>
          <w:b/>
          <w:bCs/>
          <w:sz w:val="28"/>
          <w:szCs w:val="28"/>
        </w:rPr>
      </w:pPr>
    </w:p>
    <w:p w14:paraId="4B60D404" w14:textId="77777777" w:rsidR="008A67CA" w:rsidRPr="00380BB2" w:rsidRDefault="008A67CA" w:rsidP="008A67CA">
      <w:pPr>
        <w:pStyle w:val="a7"/>
        <w:numPr>
          <w:ilvl w:val="0"/>
          <w:numId w:val="5"/>
        </w:numPr>
        <w:spacing w:after="0"/>
        <w:jc w:val="both"/>
        <w:rPr>
          <w:rFonts w:ascii="Times New Roman" w:hAnsi="Times New Roman" w:cs="Times New Roman"/>
          <w:b/>
          <w:bCs/>
          <w:sz w:val="28"/>
          <w:szCs w:val="28"/>
        </w:rPr>
      </w:pPr>
      <w:proofErr w:type="spellStart"/>
      <w:r w:rsidRPr="00380BB2">
        <w:rPr>
          <w:rFonts w:ascii="Times New Roman" w:hAnsi="Times New Roman" w:cs="Times New Roman"/>
          <w:b/>
          <w:bCs/>
          <w:sz w:val="28"/>
          <w:szCs w:val="28"/>
        </w:rPr>
        <w:t>Булінг</w:t>
      </w:r>
      <w:proofErr w:type="spellEnd"/>
      <w:r w:rsidRPr="00380BB2">
        <w:rPr>
          <w:rFonts w:ascii="Times New Roman" w:hAnsi="Times New Roman" w:cs="Times New Roman"/>
          <w:b/>
          <w:bCs/>
          <w:sz w:val="28"/>
          <w:szCs w:val="28"/>
        </w:rPr>
        <w:t xml:space="preserve">, гаджети, </w:t>
      </w:r>
      <w:proofErr w:type="spellStart"/>
      <w:r w:rsidRPr="00380BB2">
        <w:rPr>
          <w:rFonts w:ascii="Times New Roman" w:hAnsi="Times New Roman" w:cs="Times New Roman"/>
          <w:b/>
          <w:bCs/>
          <w:sz w:val="28"/>
          <w:szCs w:val="28"/>
        </w:rPr>
        <w:t>вейпи</w:t>
      </w:r>
      <w:proofErr w:type="spellEnd"/>
      <w:r w:rsidRPr="00380BB2">
        <w:rPr>
          <w:rFonts w:ascii="Times New Roman" w:hAnsi="Times New Roman" w:cs="Times New Roman"/>
          <w:b/>
          <w:bCs/>
          <w:sz w:val="28"/>
          <w:szCs w:val="28"/>
        </w:rPr>
        <w:t xml:space="preserve">: </w:t>
      </w:r>
      <w:r>
        <w:rPr>
          <w:rFonts w:ascii="Times New Roman" w:hAnsi="Times New Roman" w:cs="Times New Roman"/>
          <w:b/>
          <w:bCs/>
          <w:sz w:val="28"/>
          <w:szCs w:val="28"/>
        </w:rPr>
        <w:t>на</w:t>
      </w:r>
      <w:r w:rsidRPr="00380BB2">
        <w:rPr>
          <w:rFonts w:ascii="Times New Roman" w:hAnsi="Times New Roman" w:cs="Times New Roman"/>
          <w:b/>
          <w:bCs/>
          <w:sz w:val="28"/>
          <w:szCs w:val="28"/>
        </w:rPr>
        <w:t xml:space="preserve"> Дуб</w:t>
      </w:r>
      <w:r>
        <w:rPr>
          <w:rFonts w:ascii="Times New Roman" w:hAnsi="Times New Roman" w:cs="Times New Roman"/>
          <w:b/>
          <w:bCs/>
          <w:sz w:val="28"/>
          <w:szCs w:val="28"/>
        </w:rPr>
        <w:t>енщині</w:t>
      </w:r>
      <w:r w:rsidRPr="00380BB2">
        <w:rPr>
          <w:rFonts w:ascii="Times New Roman" w:hAnsi="Times New Roman" w:cs="Times New Roman"/>
          <w:b/>
          <w:bCs/>
          <w:sz w:val="28"/>
          <w:szCs w:val="28"/>
        </w:rPr>
        <w:t xml:space="preserve"> завершився цикл зустрічей про здорове освітнє середовище</w:t>
      </w:r>
    </w:p>
    <w:p w14:paraId="5CB2690E" w14:textId="4F576768" w:rsidR="008A67CA" w:rsidRPr="007A014A" w:rsidRDefault="008A67CA" w:rsidP="008A67C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В</w:t>
      </w:r>
      <w:r w:rsidRPr="007A014A">
        <w:rPr>
          <w:rFonts w:ascii="Times New Roman" w:hAnsi="Times New Roman" w:cs="Times New Roman"/>
          <w:sz w:val="28"/>
          <w:szCs w:val="28"/>
        </w:rPr>
        <w:t xml:space="preserve"> Дубні</w:t>
      </w:r>
      <w:r>
        <w:rPr>
          <w:rFonts w:ascii="Times New Roman" w:hAnsi="Times New Roman" w:cs="Times New Roman"/>
          <w:sz w:val="28"/>
          <w:szCs w:val="28"/>
        </w:rPr>
        <w:t xml:space="preserve"> </w:t>
      </w:r>
      <w:r w:rsidRPr="007A014A">
        <w:rPr>
          <w:rFonts w:ascii="Times New Roman" w:hAnsi="Times New Roman" w:cs="Times New Roman"/>
          <w:sz w:val="28"/>
          <w:szCs w:val="28"/>
        </w:rPr>
        <w:t>12 вересня начальник Дубенської РВА Всеволод Пекарський провів третю, завершальну зустріч у межах циклу нарад, присвячених формуванню безпечного та здорового освітнього середовища. Участь у заході взяли представники органів місцевого самоврядування, керівники закладів освіти та служб у справах дітей Дубенської, Варковицької, Вербської, Мирогощанської, Повчанської, Привільненської, Семидубської, Смизької та Тараканівської громад, а також правоохоронці.</w:t>
      </w:r>
    </w:p>
    <w:p w14:paraId="4375227D"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 xml:space="preserve">Під час наради обговорили поширені виклики, з якими стикається сучасна школа: </w:t>
      </w:r>
      <w:proofErr w:type="spellStart"/>
      <w:r w:rsidRPr="007A014A">
        <w:rPr>
          <w:rFonts w:ascii="Times New Roman" w:hAnsi="Times New Roman" w:cs="Times New Roman"/>
          <w:sz w:val="28"/>
          <w:szCs w:val="28"/>
        </w:rPr>
        <w:t>булінг</w:t>
      </w:r>
      <w:proofErr w:type="spellEnd"/>
      <w:r w:rsidRPr="007A014A">
        <w:rPr>
          <w:rFonts w:ascii="Times New Roman" w:hAnsi="Times New Roman" w:cs="Times New Roman"/>
          <w:sz w:val="28"/>
          <w:szCs w:val="28"/>
        </w:rPr>
        <w:t xml:space="preserve">, поширення електронних цигарок і </w:t>
      </w:r>
      <w:proofErr w:type="spellStart"/>
      <w:r w:rsidRPr="007A014A">
        <w:rPr>
          <w:rFonts w:ascii="Times New Roman" w:hAnsi="Times New Roman" w:cs="Times New Roman"/>
          <w:sz w:val="28"/>
          <w:szCs w:val="28"/>
        </w:rPr>
        <w:t>вейпів</w:t>
      </w:r>
      <w:proofErr w:type="spellEnd"/>
      <w:r w:rsidRPr="007A014A">
        <w:rPr>
          <w:rFonts w:ascii="Times New Roman" w:hAnsi="Times New Roman" w:cs="Times New Roman"/>
          <w:sz w:val="28"/>
          <w:szCs w:val="28"/>
        </w:rPr>
        <w:t>, «</w:t>
      </w:r>
      <w:proofErr w:type="spellStart"/>
      <w:r w:rsidRPr="007A014A">
        <w:rPr>
          <w:rFonts w:ascii="Times New Roman" w:hAnsi="Times New Roman" w:cs="Times New Roman"/>
          <w:sz w:val="28"/>
          <w:szCs w:val="28"/>
        </w:rPr>
        <w:t>гаджетоманію</w:t>
      </w:r>
      <w:proofErr w:type="spellEnd"/>
      <w:r w:rsidRPr="007A014A">
        <w:rPr>
          <w:rFonts w:ascii="Times New Roman" w:hAnsi="Times New Roman" w:cs="Times New Roman"/>
          <w:sz w:val="28"/>
          <w:szCs w:val="28"/>
        </w:rPr>
        <w:t>» та випадки керування транспортом без належних документів. Учасники зустрічі ознайомилися зі статистикою, наведеними фактами та прикладами світової практики, а також можливими шляхами вирішення проблем — від встановлення камер у класах до притягнення до відповідальності за порушення.</w:t>
      </w:r>
    </w:p>
    <w:p w14:paraId="7FB8FE88"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Особливу увагу приділили питанням попередження булінгу. Також акцентували на ризиках для здоров’я від куріння та вживання електронних цигарок.</w:t>
      </w:r>
    </w:p>
    <w:p w14:paraId="7709A189"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 xml:space="preserve">Ця зустріч стала підсумковою у серії нарад, які до цього відбулися в Радивилові та </w:t>
      </w:r>
      <w:proofErr w:type="spellStart"/>
      <w:r w:rsidRPr="007A014A">
        <w:rPr>
          <w:rFonts w:ascii="Times New Roman" w:hAnsi="Times New Roman" w:cs="Times New Roman"/>
          <w:sz w:val="28"/>
          <w:szCs w:val="28"/>
        </w:rPr>
        <w:t>Острожці</w:t>
      </w:r>
      <w:proofErr w:type="spellEnd"/>
      <w:r w:rsidRPr="007A014A">
        <w:rPr>
          <w:rFonts w:ascii="Times New Roman" w:hAnsi="Times New Roman" w:cs="Times New Roman"/>
          <w:sz w:val="28"/>
          <w:szCs w:val="28"/>
        </w:rPr>
        <w:t>. Таким чином було охоплено всі громади Дубенщини.</w:t>
      </w:r>
    </w:p>
    <w:p w14:paraId="478707F8" w14:textId="77777777" w:rsidR="008A67C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«Впевнений, що наша спільна робота може стати надійною основою для того, щоб діти могли вчитися і рости в безпеці, без страху і не відчуваючи себе відстороненими», - зазначив Всеволод  Пекарський.</w:t>
      </w:r>
    </w:p>
    <w:p w14:paraId="1A4BE3B0" w14:textId="77777777" w:rsidR="008A67CA" w:rsidRDefault="008A67CA" w:rsidP="008A67CA">
      <w:pPr>
        <w:spacing w:after="0"/>
        <w:ind w:left="-284" w:firstLine="284"/>
        <w:jc w:val="both"/>
        <w:rPr>
          <w:rFonts w:ascii="Times New Roman" w:hAnsi="Times New Roman" w:cs="Times New Roman"/>
          <w:sz w:val="28"/>
          <w:szCs w:val="28"/>
        </w:rPr>
      </w:pPr>
    </w:p>
    <w:p w14:paraId="0E54DCC2" w14:textId="77777777" w:rsidR="008A67CA" w:rsidRPr="00013BCE" w:rsidRDefault="008A67CA" w:rsidP="008A67CA">
      <w:pPr>
        <w:pStyle w:val="a7"/>
        <w:numPr>
          <w:ilvl w:val="0"/>
          <w:numId w:val="6"/>
        </w:numPr>
        <w:spacing w:after="0"/>
        <w:jc w:val="both"/>
        <w:rPr>
          <w:rFonts w:ascii="Times New Roman" w:hAnsi="Times New Roman" w:cs="Times New Roman"/>
          <w:b/>
          <w:bCs/>
          <w:sz w:val="28"/>
          <w:szCs w:val="28"/>
        </w:rPr>
      </w:pPr>
      <w:r w:rsidRPr="00013BCE">
        <w:rPr>
          <w:rFonts w:ascii="Times New Roman" w:hAnsi="Times New Roman" w:cs="Times New Roman"/>
          <w:b/>
          <w:bCs/>
          <w:sz w:val="28"/>
          <w:szCs w:val="28"/>
        </w:rPr>
        <w:t xml:space="preserve">Назар </w:t>
      </w:r>
      <w:proofErr w:type="spellStart"/>
      <w:r w:rsidRPr="00013BCE">
        <w:rPr>
          <w:rFonts w:ascii="Times New Roman" w:hAnsi="Times New Roman" w:cs="Times New Roman"/>
          <w:b/>
          <w:bCs/>
          <w:sz w:val="28"/>
          <w:szCs w:val="28"/>
        </w:rPr>
        <w:t>Парніцький</w:t>
      </w:r>
      <w:proofErr w:type="spellEnd"/>
      <w:r w:rsidRPr="00013BCE">
        <w:rPr>
          <w:rFonts w:ascii="Times New Roman" w:hAnsi="Times New Roman" w:cs="Times New Roman"/>
          <w:b/>
          <w:bCs/>
          <w:sz w:val="28"/>
          <w:szCs w:val="28"/>
        </w:rPr>
        <w:t xml:space="preserve"> з Радивилова став чемпіоном світу зі спідвею серед юніорів</w:t>
      </w:r>
    </w:p>
    <w:p w14:paraId="68A5B22D" w14:textId="77777777" w:rsidR="008A67CA" w:rsidRPr="00180972" w:rsidRDefault="008A67CA" w:rsidP="008A67CA">
      <w:pPr>
        <w:spacing w:after="0"/>
        <w:ind w:left="-284" w:firstLine="284"/>
        <w:jc w:val="both"/>
        <w:rPr>
          <w:rFonts w:ascii="Times New Roman" w:hAnsi="Times New Roman" w:cs="Times New Roman"/>
          <w:sz w:val="28"/>
          <w:szCs w:val="28"/>
        </w:rPr>
      </w:pPr>
      <w:r w:rsidRPr="00180972">
        <w:rPr>
          <w:rFonts w:ascii="Times New Roman" w:hAnsi="Times New Roman" w:cs="Times New Roman"/>
          <w:sz w:val="28"/>
          <w:szCs w:val="28"/>
        </w:rPr>
        <w:t xml:space="preserve">18-річний Назар </w:t>
      </w:r>
      <w:proofErr w:type="spellStart"/>
      <w:r w:rsidRPr="00180972">
        <w:rPr>
          <w:rFonts w:ascii="Times New Roman" w:hAnsi="Times New Roman" w:cs="Times New Roman"/>
          <w:sz w:val="28"/>
          <w:szCs w:val="28"/>
        </w:rPr>
        <w:t>Парн</w:t>
      </w:r>
      <w:r>
        <w:rPr>
          <w:rFonts w:ascii="Times New Roman" w:hAnsi="Times New Roman" w:cs="Times New Roman"/>
          <w:sz w:val="28"/>
          <w:szCs w:val="28"/>
        </w:rPr>
        <w:t>і</w:t>
      </w:r>
      <w:r w:rsidRPr="00180972">
        <w:rPr>
          <w:rFonts w:ascii="Times New Roman" w:hAnsi="Times New Roman" w:cs="Times New Roman"/>
          <w:sz w:val="28"/>
          <w:szCs w:val="28"/>
        </w:rPr>
        <w:t>цький</w:t>
      </w:r>
      <w:proofErr w:type="spellEnd"/>
      <w:r w:rsidRPr="00180972">
        <w:rPr>
          <w:rFonts w:ascii="Times New Roman" w:hAnsi="Times New Roman" w:cs="Times New Roman"/>
          <w:sz w:val="28"/>
          <w:szCs w:val="28"/>
        </w:rPr>
        <w:t xml:space="preserve">, уродженець Радивилова, здобув впевнену перемогу у фінальному етапі молодіжного чемпіонату світу </w:t>
      </w:r>
      <w:r w:rsidRPr="00180972">
        <w:rPr>
          <w:rFonts w:ascii="Times New Roman" w:hAnsi="Times New Roman" w:cs="Times New Roman"/>
          <w:b/>
          <w:bCs/>
          <w:sz w:val="28"/>
          <w:szCs w:val="28"/>
        </w:rPr>
        <w:t>SGP2</w:t>
      </w:r>
      <w:r w:rsidRPr="00180972">
        <w:rPr>
          <w:rFonts w:ascii="Times New Roman" w:hAnsi="Times New Roman" w:cs="Times New Roman"/>
          <w:sz w:val="28"/>
          <w:szCs w:val="28"/>
        </w:rPr>
        <w:t>, який відбувся в Данії. Юний спортсмен виграв усі свої заїзди, продемонструвавши абсолютне домінування від старту до фінішу.</w:t>
      </w:r>
    </w:p>
    <w:p w14:paraId="37B14EED" w14:textId="77777777" w:rsidR="008A67CA" w:rsidRPr="00180972" w:rsidRDefault="008A67CA" w:rsidP="008A67CA">
      <w:pPr>
        <w:spacing w:after="0"/>
        <w:ind w:left="-284" w:firstLine="284"/>
        <w:jc w:val="both"/>
        <w:rPr>
          <w:rFonts w:ascii="Times New Roman" w:hAnsi="Times New Roman" w:cs="Times New Roman"/>
          <w:sz w:val="28"/>
          <w:szCs w:val="28"/>
        </w:rPr>
      </w:pPr>
      <w:r w:rsidRPr="00180972">
        <w:rPr>
          <w:rFonts w:ascii="Times New Roman" w:hAnsi="Times New Roman" w:cs="Times New Roman"/>
          <w:sz w:val="28"/>
          <w:szCs w:val="28"/>
        </w:rPr>
        <w:t xml:space="preserve">Це історичне досягнення не лише для самого Назара, а й для всього українського спорту. Адже до цього жоден українець не ставав чемпіоном світу </w:t>
      </w:r>
      <w:r>
        <w:rPr>
          <w:rFonts w:ascii="Times New Roman" w:hAnsi="Times New Roman" w:cs="Times New Roman"/>
          <w:sz w:val="28"/>
          <w:szCs w:val="28"/>
        </w:rPr>
        <w:t>зі</w:t>
      </w:r>
      <w:r w:rsidRPr="00180972">
        <w:rPr>
          <w:rFonts w:ascii="Times New Roman" w:hAnsi="Times New Roman" w:cs="Times New Roman"/>
          <w:sz w:val="28"/>
          <w:szCs w:val="28"/>
        </w:rPr>
        <w:t xml:space="preserve"> спідве</w:t>
      </w:r>
      <w:r>
        <w:rPr>
          <w:rFonts w:ascii="Times New Roman" w:hAnsi="Times New Roman" w:cs="Times New Roman"/>
          <w:sz w:val="28"/>
          <w:szCs w:val="28"/>
        </w:rPr>
        <w:t>ю</w:t>
      </w:r>
      <w:r w:rsidRPr="00180972">
        <w:rPr>
          <w:rFonts w:ascii="Times New Roman" w:hAnsi="Times New Roman" w:cs="Times New Roman"/>
          <w:sz w:val="28"/>
          <w:szCs w:val="28"/>
        </w:rPr>
        <w:t xml:space="preserve"> в індивідуальній категорії.</w:t>
      </w:r>
    </w:p>
    <w:p w14:paraId="282DA720" w14:textId="77777777" w:rsidR="008A67CA" w:rsidRDefault="008A67CA" w:rsidP="008A67CA">
      <w:pPr>
        <w:spacing w:after="0"/>
        <w:ind w:left="-284" w:firstLine="284"/>
        <w:rPr>
          <w:rFonts w:ascii="Times New Roman" w:hAnsi="Times New Roman" w:cs="Times New Roman"/>
          <w:sz w:val="28"/>
          <w:szCs w:val="28"/>
        </w:rPr>
      </w:pPr>
      <w:r w:rsidRPr="00180972">
        <w:rPr>
          <w:rFonts w:ascii="Times New Roman" w:hAnsi="Times New Roman" w:cs="Times New Roman"/>
          <w:sz w:val="28"/>
          <w:szCs w:val="28"/>
        </w:rPr>
        <w:t xml:space="preserve">Щиро вітаємо Назара </w:t>
      </w:r>
      <w:proofErr w:type="spellStart"/>
      <w:r w:rsidRPr="00180972">
        <w:rPr>
          <w:rFonts w:ascii="Times New Roman" w:hAnsi="Times New Roman" w:cs="Times New Roman"/>
          <w:sz w:val="28"/>
          <w:szCs w:val="28"/>
        </w:rPr>
        <w:t>Парн</w:t>
      </w:r>
      <w:r>
        <w:rPr>
          <w:rFonts w:ascii="Times New Roman" w:hAnsi="Times New Roman" w:cs="Times New Roman"/>
          <w:sz w:val="28"/>
          <w:szCs w:val="28"/>
        </w:rPr>
        <w:t>і</w:t>
      </w:r>
      <w:r w:rsidRPr="00180972">
        <w:rPr>
          <w:rFonts w:ascii="Times New Roman" w:hAnsi="Times New Roman" w:cs="Times New Roman"/>
          <w:sz w:val="28"/>
          <w:szCs w:val="28"/>
        </w:rPr>
        <w:t>цького</w:t>
      </w:r>
      <w:proofErr w:type="spellEnd"/>
      <w:r w:rsidRPr="00180972">
        <w:rPr>
          <w:rFonts w:ascii="Times New Roman" w:hAnsi="Times New Roman" w:cs="Times New Roman"/>
          <w:sz w:val="28"/>
          <w:szCs w:val="28"/>
        </w:rPr>
        <w:t xml:space="preserve"> з тріумфом!</w:t>
      </w:r>
      <w:r w:rsidRPr="00180972">
        <w:rPr>
          <w:rFonts w:ascii="Times New Roman" w:hAnsi="Times New Roman" w:cs="Times New Roman"/>
          <w:sz w:val="28"/>
          <w:szCs w:val="28"/>
        </w:rPr>
        <w:br/>
        <w:t>Бажаємо нових звершень, впевнених перемог і натхнення підкорювати нові вершини.</w:t>
      </w:r>
      <w:r>
        <w:rPr>
          <w:rFonts w:ascii="Times New Roman" w:hAnsi="Times New Roman" w:cs="Times New Roman"/>
          <w:sz w:val="28"/>
          <w:szCs w:val="28"/>
        </w:rPr>
        <w:t xml:space="preserve"> </w:t>
      </w:r>
      <w:r w:rsidRPr="00180972">
        <w:rPr>
          <w:rFonts w:ascii="Times New Roman" w:hAnsi="Times New Roman" w:cs="Times New Roman"/>
          <w:sz w:val="28"/>
          <w:szCs w:val="28"/>
        </w:rPr>
        <w:t>Пишаємося!</w:t>
      </w:r>
    </w:p>
    <w:p w14:paraId="22730022" w14:textId="77777777" w:rsidR="008A67CA" w:rsidRDefault="008A67CA" w:rsidP="008A67CA">
      <w:pPr>
        <w:spacing w:after="0"/>
        <w:ind w:left="-284" w:firstLine="284"/>
        <w:rPr>
          <w:rFonts w:ascii="Times New Roman" w:hAnsi="Times New Roman" w:cs="Times New Roman"/>
          <w:sz w:val="28"/>
          <w:szCs w:val="28"/>
        </w:rPr>
      </w:pPr>
    </w:p>
    <w:p w14:paraId="19082971" w14:textId="77777777" w:rsidR="008A67CA" w:rsidRPr="007A014A" w:rsidRDefault="008A67CA" w:rsidP="008A67CA">
      <w:pPr>
        <w:pStyle w:val="a7"/>
        <w:numPr>
          <w:ilvl w:val="0"/>
          <w:numId w:val="3"/>
        </w:numPr>
        <w:spacing w:after="0"/>
        <w:jc w:val="both"/>
        <w:rPr>
          <w:rFonts w:ascii="Times New Roman" w:hAnsi="Times New Roman" w:cs="Times New Roman"/>
          <w:b/>
          <w:bCs/>
          <w:sz w:val="28"/>
          <w:szCs w:val="28"/>
        </w:rPr>
      </w:pPr>
      <w:proofErr w:type="spellStart"/>
      <w:r w:rsidRPr="007A014A">
        <w:rPr>
          <w:rFonts w:ascii="Times New Roman" w:hAnsi="Times New Roman" w:cs="Times New Roman"/>
          <w:b/>
          <w:bCs/>
          <w:sz w:val="28"/>
          <w:szCs w:val="28"/>
        </w:rPr>
        <w:lastRenderedPageBreak/>
        <w:t>Постарждалих</w:t>
      </w:r>
      <w:proofErr w:type="spellEnd"/>
      <w:r w:rsidRPr="007A014A">
        <w:rPr>
          <w:rFonts w:ascii="Times New Roman" w:hAnsi="Times New Roman" w:cs="Times New Roman"/>
          <w:b/>
          <w:bCs/>
          <w:sz w:val="28"/>
          <w:szCs w:val="28"/>
        </w:rPr>
        <w:t xml:space="preserve"> внаслідок війни закликають подати заяви до Реєстру збитків для України</w:t>
      </w:r>
    </w:p>
    <w:p w14:paraId="692A9383"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7A014A">
        <w:rPr>
          <w:rFonts w:ascii="Times New Roman" w:hAnsi="Times New Roman" w:cs="Times New Roman"/>
          <w:sz w:val="28"/>
          <w:szCs w:val="28"/>
        </w:rPr>
        <w:t>ебінар</w:t>
      </w:r>
      <w:proofErr w:type="spellEnd"/>
      <w:r w:rsidRPr="007A014A">
        <w:rPr>
          <w:rFonts w:ascii="Times New Roman" w:hAnsi="Times New Roman" w:cs="Times New Roman"/>
          <w:sz w:val="28"/>
          <w:szCs w:val="28"/>
        </w:rPr>
        <w:t xml:space="preserve"> щодо особливостей подання заяв до Реєстру збитків для України провели для представників місцевих органів державної влади, місцевого самоврядування та ЦНАПів Рівненської області 10 вересня.</w:t>
      </w:r>
    </w:p>
    <w:p w14:paraId="216A0306"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Онлайн-захід на тему: «Реєстр збитків, завданих агресією російської федерації проти України: мандат, функції та категорії заяв від постраждалих осіб та громад» провели представники Київського офісу Реєстру збитків для України.</w:t>
      </w:r>
    </w:p>
    <w:p w14:paraId="7B02CF5F"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 xml:space="preserve">До заходу в режимі онлайн долучились і представники Дубенщини на чолі із заступницею голови райдержадміністрації Наталією </w:t>
      </w:r>
      <w:proofErr w:type="spellStart"/>
      <w:r w:rsidRPr="007A014A">
        <w:rPr>
          <w:rFonts w:ascii="Times New Roman" w:hAnsi="Times New Roman" w:cs="Times New Roman"/>
          <w:sz w:val="28"/>
          <w:szCs w:val="28"/>
        </w:rPr>
        <w:t>Левшенюк</w:t>
      </w:r>
      <w:proofErr w:type="spellEnd"/>
      <w:r w:rsidRPr="007A014A">
        <w:rPr>
          <w:rFonts w:ascii="Times New Roman" w:hAnsi="Times New Roman" w:cs="Times New Roman"/>
          <w:sz w:val="28"/>
          <w:szCs w:val="28"/>
        </w:rPr>
        <w:t>.</w:t>
      </w:r>
    </w:p>
    <w:p w14:paraId="35DA79AE"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 xml:space="preserve">Учасників </w:t>
      </w:r>
      <w:proofErr w:type="spellStart"/>
      <w:r w:rsidRPr="007A014A">
        <w:rPr>
          <w:rFonts w:ascii="Times New Roman" w:hAnsi="Times New Roman" w:cs="Times New Roman"/>
          <w:sz w:val="28"/>
          <w:szCs w:val="28"/>
        </w:rPr>
        <w:t>вебінару</w:t>
      </w:r>
      <w:proofErr w:type="spellEnd"/>
      <w:r w:rsidRPr="007A014A">
        <w:rPr>
          <w:rFonts w:ascii="Times New Roman" w:hAnsi="Times New Roman" w:cs="Times New Roman"/>
          <w:sz w:val="28"/>
          <w:szCs w:val="28"/>
        </w:rPr>
        <w:t xml:space="preserve"> ознайомили з відкритими для подання категоріями заяв та надали роз’яснення щодо процедури їх подання.</w:t>
      </w:r>
    </w:p>
    <w:p w14:paraId="197ADFF4"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Відбулося також обговорення перспектив взаємодії та шляхів інформування постраждалих осіб про можливість звернення до Реєстру.</w:t>
      </w:r>
    </w:p>
    <w:p w14:paraId="19EE6205"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Наразі вже доступні 11 категорій для подання заяв, і цей перелік буде поступово розширюватись.</w:t>
      </w:r>
    </w:p>
    <w:p w14:paraId="69330D24"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Міжнародний Реєстр збитків, завданих агресією російської федерації проти України (RD4U) створений для збору заяв про компенсацію збитків, втрат чи шкоди, завданих агресією російської федерації проти України, починаючи з 24 лютого 2022 року на території України в межах її міжнародно-визнаних кордонів, всім зацікавленим фізичним і юридичним особам, а також державі Україна, і є першим кроком міжнародного компенсаційного механізму. Реєстр створений Україною, ЄС та ще 42 країнами та знаходиться в м. Гаага.</w:t>
      </w:r>
    </w:p>
    <w:p w14:paraId="668C082D"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Подати заяву про репарації до Реєстру збитків за різними категоріями можна на порталі Дія – </w:t>
      </w:r>
      <w:hyperlink r:id="rId5" w:history="1">
        <w:r w:rsidRPr="007A014A">
          <w:rPr>
            <w:rStyle w:val="ac"/>
            <w:rFonts w:ascii="Times New Roman" w:hAnsi="Times New Roman" w:cs="Times New Roman"/>
            <w:color w:val="auto"/>
            <w:sz w:val="28"/>
            <w:szCs w:val="28"/>
            <w:u w:val="none"/>
          </w:rPr>
          <w:t>https://surl.li/sfoeyb</w:t>
        </w:r>
      </w:hyperlink>
    </w:p>
    <w:p w14:paraId="252287FB" w14:textId="77777777" w:rsidR="008A67CA" w:rsidRPr="007A014A"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Після того, як заяву буде перевірено на відповідність прийнятим правилам та внесено до Реєстру, заява та докази до неї будуть передані майбутній компенсаційній комісії, створення якої триває, для розгляду та прийняття рішення про розмір компенсації.</w:t>
      </w:r>
    </w:p>
    <w:p w14:paraId="08C56D8B" w14:textId="428FD1A0" w:rsidR="008A67CA" w:rsidRPr="00180972" w:rsidRDefault="008A67CA" w:rsidP="008A67CA">
      <w:pPr>
        <w:spacing w:after="0"/>
        <w:ind w:left="-284" w:firstLine="284"/>
        <w:jc w:val="both"/>
        <w:rPr>
          <w:rFonts w:ascii="Times New Roman" w:hAnsi="Times New Roman" w:cs="Times New Roman"/>
          <w:sz w:val="28"/>
          <w:szCs w:val="28"/>
        </w:rPr>
      </w:pPr>
      <w:r w:rsidRPr="007A014A">
        <w:rPr>
          <w:rFonts w:ascii="Times New Roman" w:hAnsi="Times New Roman" w:cs="Times New Roman"/>
          <w:sz w:val="28"/>
          <w:szCs w:val="28"/>
        </w:rPr>
        <w:t>Детальну інформацію можна дізнатися також на сайті Реєстру збитків для України - </w:t>
      </w:r>
      <w:hyperlink r:id="rId6" w:history="1">
        <w:r w:rsidRPr="007A014A">
          <w:rPr>
            <w:rStyle w:val="ac"/>
            <w:rFonts w:ascii="Times New Roman" w:hAnsi="Times New Roman" w:cs="Times New Roman"/>
            <w:color w:val="auto"/>
            <w:sz w:val="28"/>
            <w:szCs w:val="28"/>
            <w:u w:val="none"/>
          </w:rPr>
          <w:t>https://www.rd4u.coe.int/uk</w:t>
        </w:r>
      </w:hyperlink>
    </w:p>
    <w:p w14:paraId="4E72347F" w14:textId="77777777" w:rsidR="008A67CA" w:rsidRDefault="008A67CA" w:rsidP="008A67CA">
      <w:pPr>
        <w:spacing w:after="0"/>
        <w:jc w:val="both"/>
        <w:rPr>
          <w:rFonts w:ascii="Times New Roman" w:hAnsi="Times New Roman" w:cs="Times New Roman"/>
          <w:sz w:val="28"/>
          <w:szCs w:val="28"/>
        </w:rPr>
      </w:pPr>
    </w:p>
    <w:p w14:paraId="405AF349" w14:textId="77777777" w:rsidR="008A67CA" w:rsidRPr="006413BB" w:rsidRDefault="008A67CA" w:rsidP="008A67CA">
      <w:pPr>
        <w:pStyle w:val="a7"/>
        <w:numPr>
          <w:ilvl w:val="0"/>
          <w:numId w:val="8"/>
        </w:numPr>
        <w:spacing w:after="0"/>
        <w:jc w:val="both"/>
        <w:rPr>
          <w:rFonts w:ascii="Times New Roman" w:hAnsi="Times New Roman" w:cs="Times New Roman"/>
          <w:b/>
          <w:bCs/>
          <w:sz w:val="28"/>
          <w:szCs w:val="28"/>
        </w:rPr>
      </w:pPr>
      <w:r w:rsidRPr="006413BB">
        <w:rPr>
          <w:rFonts w:ascii="Times New Roman" w:hAnsi="Times New Roman" w:cs="Times New Roman"/>
          <w:b/>
          <w:bCs/>
          <w:sz w:val="28"/>
          <w:szCs w:val="28"/>
        </w:rPr>
        <w:t>Минулого тижня Дубенщина знову прихистила переселенців з Донеччини</w:t>
      </w:r>
    </w:p>
    <w:p w14:paraId="7C3406DE" w14:textId="6B3A5CD9" w:rsidR="008A67CA" w:rsidRDefault="008A67CA" w:rsidP="008A67C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Рівненщина продовжує давати прихисток мешканцям </w:t>
      </w:r>
      <w:r w:rsidRPr="002D7BC2">
        <w:rPr>
          <w:rFonts w:ascii="Times New Roman" w:hAnsi="Times New Roman" w:cs="Times New Roman"/>
          <w:sz w:val="28"/>
          <w:szCs w:val="28"/>
        </w:rPr>
        <w:t>прифронтових населених пунктів</w:t>
      </w:r>
      <w:r>
        <w:rPr>
          <w:rFonts w:ascii="Times New Roman" w:hAnsi="Times New Roman" w:cs="Times New Roman"/>
          <w:sz w:val="28"/>
          <w:szCs w:val="28"/>
        </w:rPr>
        <w:t xml:space="preserve">, які рятуються від війни. Минулого тижня Дубенський район прийняв переселенців із двох евакуаційних потягів. </w:t>
      </w:r>
    </w:p>
    <w:p w14:paraId="72F85A32" w14:textId="77777777" w:rsidR="008A67CA" w:rsidRPr="006413BB" w:rsidRDefault="008A67CA" w:rsidP="008A67C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32</w:t>
      </w:r>
      <w:r w:rsidRPr="002F7216">
        <w:rPr>
          <w:rFonts w:ascii="Times New Roman" w:hAnsi="Times New Roman" w:cs="Times New Roman"/>
          <w:sz w:val="28"/>
          <w:szCs w:val="28"/>
        </w:rPr>
        <w:t xml:space="preserve"> мешканц</w:t>
      </w:r>
      <w:r>
        <w:rPr>
          <w:rFonts w:ascii="Times New Roman" w:hAnsi="Times New Roman" w:cs="Times New Roman"/>
          <w:sz w:val="28"/>
          <w:szCs w:val="28"/>
        </w:rPr>
        <w:t>і</w:t>
      </w:r>
      <w:r w:rsidRPr="002F7216">
        <w:rPr>
          <w:rFonts w:ascii="Times New Roman" w:hAnsi="Times New Roman" w:cs="Times New Roman"/>
          <w:sz w:val="28"/>
          <w:szCs w:val="28"/>
        </w:rPr>
        <w:t xml:space="preserve"> Донеччини</w:t>
      </w:r>
      <w:r>
        <w:rPr>
          <w:rFonts w:ascii="Times New Roman" w:hAnsi="Times New Roman" w:cs="Times New Roman"/>
          <w:sz w:val="28"/>
          <w:szCs w:val="28"/>
        </w:rPr>
        <w:t xml:space="preserve"> </w:t>
      </w:r>
      <w:r w:rsidRPr="002F7216">
        <w:rPr>
          <w:rFonts w:ascii="Times New Roman" w:hAnsi="Times New Roman" w:cs="Times New Roman"/>
          <w:sz w:val="28"/>
          <w:szCs w:val="28"/>
        </w:rPr>
        <w:t>поселилис</w:t>
      </w:r>
      <w:r>
        <w:rPr>
          <w:rFonts w:ascii="Times New Roman" w:hAnsi="Times New Roman" w:cs="Times New Roman"/>
          <w:sz w:val="28"/>
          <w:szCs w:val="28"/>
        </w:rPr>
        <w:t xml:space="preserve">ь </w:t>
      </w:r>
      <w:r w:rsidRPr="002F7216">
        <w:rPr>
          <w:rFonts w:ascii="Times New Roman" w:hAnsi="Times New Roman" w:cs="Times New Roman"/>
          <w:sz w:val="28"/>
          <w:szCs w:val="28"/>
        </w:rPr>
        <w:t>у Смизькій</w:t>
      </w:r>
      <w:r>
        <w:rPr>
          <w:rFonts w:ascii="Times New Roman" w:hAnsi="Times New Roman" w:cs="Times New Roman"/>
          <w:sz w:val="28"/>
          <w:szCs w:val="28"/>
        </w:rPr>
        <w:t>,</w:t>
      </w:r>
      <w:r w:rsidRPr="002F7216">
        <w:rPr>
          <w:rFonts w:ascii="Times New Roman" w:hAnsi="Times New Roman" w:cs="Times New Roman"/>
          <w:sz w:val="28"/>
          <w:szCs w:val="28"/>
        </w:rPr>
        <w:t xml:space="preserve"> Варковицькій</w:t>
      </w:r>
      <w:r>
        <w:rPr>
          <w:rFonts w:ascii="Times New Roman" w:hAnsi="Times New Roman" w:cs="Times New Roman"/>
          <w:sz w:val="28"/>
          <w:szCs w:val="28"/>
        </w:rPr>
        <w:t xml:space="preserve"> та</w:t>
      </w:r>
      <w:r w:rsidRPr="002F7216">
        <w:rPr>
          <w:rFonts w:ascii="Calibri" w:hAnsi="Calibri" w:cs="Calibri"/>
          <w:color w:val="080809"/>
          <w:sz w:val="23"/>
          <w:szCs w:val="23"/>
          <w:shd w:val="clear" w:color="auto" w:fill="FFFFFF"/>
        </w:rPr>
        <w:t xml:space="preserve"> </w:t>
      </w:r>
      <w:r w:rsidRPr="002F7216">
        <w:rPr>
          <w:rFonts w:ascii="Times New Roman" w:hAnsi="Times New Roman" w:cs="Times New Roman"/>
          <w:sz w:val="28"/>
          <w:szCs w:val="28"/>
        </w:rPr>
        <w:t>Бокіймівській  громадах.</w:t>
      </w:r>
      <w:r>
        <w:rPr>
          <w:rFonts w:ascii="Times New Roman" w:hAnsi="Times New Roman" w:cs="Times New Roman"/>
          <w:sz w:val="28"/>
          <w:szCs w:val="28"/>
        </w:rPr>
        <w:t xml:space="preserve"> Їм</w:t>
      </w:r>
      <w:r w:rsidRPr="006413BB">
        <w:rPr>
          <w:rFonts w:ascii="Times New Roman" w:hAnsi="Times New Roman" w:cs="Times New Roman"/>
          <w:sz w:val="28"/>
          <w:szCs w:val="28"/>
        </w:rPr>
        <w:t xml:space="preserve"> надали необхідну допомогу та тимчасове житло.</w:t>
      </w:r>
    </w:p>
    <w:p w14:paraId="3CA93191" w14:textId="77777777" w:rsidR="008A67CA" w:rsidRPr="006413BB" w:rsidRDefault="008A67CA" w:rsidP="008A67CA">
      <w:pPr>
        <w:spacing w:after="0"/>
        <w:ind w:left="-284" w:firstLine="284"/>
        <w:jc w:val="both"/>
        <w:rPr>
          <w:rFonts w:ascii="Times New Roman" w:hAnsi="Times New Roman" w:cs="Times New Roman"/>
          <w:sz w:val="28"/>
          <w:szCs w:val="28"/>
        </w:rPr>
      </w:pPr>
      <w:r>
        <w:rPr>
          <w:rFonts w:ascii="Times New Roman" w:hAnsi="Times New Roman" w:cs="Times New Roman"/>
          <w:sz w:val="28"/>
          <w:szCs w:val="28"/>
        </w:rPr>
        <w:t>Ц</w:t>
      </w:r>
      <w:r w:rsidRPr="006413BB">
        <w:rPr>
          <w:rFonts w:ascii="Times New Roman" w:hAnsi="Times New Roman" w:cs="Times New Roman"/>
          <w:sz w:val="28"/>
          <w:szCs w:val="28"/>
        </w:rPr>
        <w:t>ьогоріч</w:t>
      </w:r>
      <w:r>
        <w:rPr>
          <w:rFonts w:ascii="Times New Roman" w:hAnsi="Times New Roman" w:cs="Times New Roman"/>
          <w:sz w:val="28"/>
          <w:szCs w:val="28"/>
        </w:rPr>
        <w:t xml:space="preserve"> Дубенщина прийняла переселенців вже із шести евакуаційних потягів.</w:t>
      </w:r>
      <w:r w:rsidRPr="006413BB">
        <w:rPr>
          <w:rFonts w:ascii="Times New Roman" w:hAnsi="Times New Roman" w:cs="Times New Roman"/>
          <w:sz w:val="28"/>
          <w:szCs w:val="28"/>
        </w:rPr>
        <w:t xml:space="preserve"> </w:t>
      </w:r>
    </w:p>
    <w:p w14:paraId="41DF55D4" w14:textId="77777777" w:rsidR="008A67CA" w:rsidRPr="007A014A" w:rsidRDefault="008A67CA" w:rsidP="008A67CA">
      <w:pPr>
        <w:spacing w:after="0"/>
        <w:ind w:left="-284" w:firstLine="284"/>
        <w:jc w:val="both"/>
        <w:rPr>
          <w:rFonts w:ascii="Times New Roman" w:hAnsi="Times New Roman" w:cs="Times New Roman"/>
          <w:sz w:val="28"/>
          <w:szCs w:val="28"/>
        </w:rPr>
      </w:pPr>
      <w:r w:rsidRPr="002D7BC2">
        <w:rPr>
          <w:rFonts w:ascii="Times New Roman" w:hAnsi="Times New Roman" w:cs="Times New Roman"/>
          <w:sz w:val="28"/>
          <w:szCs w:val="28"/>
        </w:rPr>
        <w:lastRenderedPageBreak/>
        <w:t>У складні часи тримаємось разом, бо наша сила — у взаємній підтримці та єдності.</w:t>
      </w:r>
    </w:p>
    <w:p w14:paraId="74751984" w14:textId="77777777" w:rsidR="008A67CA" w:rsidRDefault="008A67CA" w:rsidP="008A67CA">
      <w:pPr>
        <w:spacing w:after="0"/>
        <w:jc w:val="both"/>
        <w:rPr>
          <w:rFonts w:ascii="Times New Roman" w:hAnsi="Times New Roman" w:cs="Times New Roman"/>
          <w:b/>
          <w:bCs/>
          <w:sz w:val="28"/>
          <w:szCs w:val="28"/>
        </w:rPr>
      </w:pPr>
    </w:p>
    <w:p w14:paraId="7DB847B7" w14:textId="77777777" w:rsidR="002915B1" w:rsidRPr="002915B1" w:rsidRDefault="002915B1" w:rsidP="002915B1">
      <w:pPr>
        <w:pStyle w:val="a7"/>
        <w:numPr>
          <w:ilvl w:val="0"/>
          <w:numId w:val="1"/>
        </w:numPr>
        <w:spacing w:after="0"/>
        <w:jc w:val="both"/>
        <w:rPr>
          <w:rFonts w:ascii="Times New Roman" w:hAnsi="Times New Roman" w:cs="Times New Roman"/>
          <w:b/>
          <w:bCs/>
          <w:sz w:val="28"/>
          <w:szCs w:val="28"/>
        </w:rPr>
      </w:pPr>
      <w:r w:rsidRPr="002915B1">
        <w:rPr>
          <w:rFonts w:ascii="Times New Roman" w:hAnsi="Times New Roman" w:cs="Times New Roman"/>
          <w:b/>
          <w:bCs/>
          <w:sz w:val="28"/>
          <w:szCs w:val="28"/>
        </w:rPr>
        <w:t>Представники громад Дубенщини презентували елементи нематеріальної спадщини на всеукраїнському рівні</w:t>
      </w:r>
    </w:p>
    <w:p w14:paraId="3C824951" w14:textId="33964466" w:rsidR="002915B1" w:rsidRPr="002915B1" w:rsidRDefault="002915B1" w:rsidP="002915B1">
      <w:pPr>
        <w:spacing w:after="0"/>
        <w:ind w:left="-284" w:firstLine="284"/>
        <w:jc w:val="both"/>
        <w:rPr>
          <w:rFonts w:ascii="Times New Roman" w:hAnsi="Times New Roman" w:cs="Times New Roman"/>
          <w:sz w:val="28"/>
          <w:szCs w:val="28"/>
        </w:rPr>
      </w:pPr>
      <w:r w:rsidRPr="002915B1">
        <w:rPr>
          <w:rFonts w:ascii="Times New Roman" w:hAnsi="Times New Roman" w:cs="Times New Roman"/>
          <w:sz w:val="28"/>
          <w:szCs w:val="28"/>
        </w:rPr>
        <w:t>У</w:t>
      </w:r>
      <w:r>
        <w:rPr>
          <w:rFonts w:ascii="Times New Roman" w:hAnsi="Times New Roman" w:cs="Times New Roman"/>
          <w:sz w:val="28"/>
          <w:szCs w:val="28"/>
        </w:rPr>
        <w:t xml:space="preserve"> </w:t>
      </w:r>
      <w:r w:rsidRPr="002915B1">
        <w:rPr>
          <w:rFonts w:ascii="Times New Roman" w:hAnsi="Times New Roman" w:cs="Times New Roman"/>
          <w:sz w:val="28"/>
          <w:szCs w:val="28"/>
        </w:rPr>
        <w:t>межах відзначення Міжнародного дня нематеріальної культурної спадщини у Національному музеї народної архітектури та побуту України відбувся фестиваль «Жива культура – живий світ». Свої надбання представили більшість регіонів нашої держави. У складі делегації Рівненщини участь у заході взяли представники Радивилівської й Тараканівської громад.</w:t>
      </w:r>
    </w:p>
    <w:p w14:paraId="6D436EB5" w14:textId="77777777" w:rsidR="002915B1" w:rsidRPr="002915B1" w:rsidRDefault="002915B1" w:rsidP="002915B1">
      <w:pPr>
        <w:spacing w:after="0"/>
        <w:ind w:left="-284" w:firstLine="284"/>
        <w:jc w:val="both"/>
        <w:rPr>
          <w:rFonts w:ascii="Times New Roman" w:hAnsi="Times New Roman" w:cs="Times New Roman"/>
          <w:sz w:val="28"/>
          <w:szCs w:val="28"/>
        </w:rPr>
      </w:pPr>
      <w:r w:rsidRPr="002915B1">
        <w:rPr>
          <w:rFonts w:ascii="Times New Roman" w:hAnsi="Times New Roman" w:cs="Times New Roman"/>
          <w:sz w:val="28"/>
          <w:szCs w:val="28"/>
        </w:rPr>
        <w:t>Поціновувачі української кухні з Радивилівської громади презентували страву, яка увійшла до Національного переліку нематеріальної культурної спадщини України - голубці з млинцями. Ця страва уособлює домашнє тепло, гостинність та багатовікову спадковість традицій. Колись її готували лише на великі свята – Великдень, Різдво чи храмові урочистості, а сьогодні голубці з млинцями смакують і в будні, і на святковому столі.</w:t>
      </w:r>
    </w:p>
    <w:p w14:paraId="4EFAFE21" w14:textId="77777777" w:rsidR="002915B1" w:rsidRPr="002915B1" w:rsidRDefault="002915B1" w:rsidP="002915B1">
      <w:pPr>
        <w:spacing w:after="0"/>
        <w:ind w:left="-284" w:firstLine="284"/>
        <w:jc w:val="both"/>
        <w:rPr>
          <w:rFonts w:ascii="Times New Roman" w:hAnsi="Times New Roman" w:cs="Times New Roman"/>
          <w:sz w:val="28"/>
          <w:szCs w:val="28"/>
        </w:rPr>
      </w:pPr>
      <w:r w:rsidRPr="002915B1">
        <w:rPr>
          <w:rFonts w:ascii="Times New Roman" w:hAnsi="Times New Roman" w:cs="Times New Roman"/>
          <w:sz w:val="28"/>
          <w:szCs w:val="28"/>
        </w:rPr>
        <w:t xml:space="preserve">Представники Тараканівської громади презентували </w:t>
      </w:r>
      <w:proofErr w:type="spellStart"/>
      <w:r w:rsidRPr="002915B1">
        <w:rPr>
          <w:rFonts w:ascii="Times New Roman" w:hAnsi="Times New Roman" w:cs="Times New Roman"/>
          <w:sz w:val="28"/>
          <w:szCs w:val="28"/>
        </w:rPr>
        <w:t>рачинські</w:t>
      </w:r>
      <w:proofErr w:type="spellEnd"/>
      <w:r w:rsidRPr="002915B1">
        <w:rPr>
          <w:rFonts w:ascii="Times New Roman" w:hAnsi="Times New Roman" w:cs="Times New Roman"/>
          <w:sz w:val="28"/>
          <w:szCs w:val="28"/>
        </w:rPr>
        <w:t xml:space="preserve"> </w:t>
      </w:r>
      <w:proofErr w:type="spellStart"/>
      <w:r w:rsidRPr="002915B1">
        <w:rPr>
          <w:rFonts w:ascii="Times New Roman" w:hAnsi="Times New Roman" w:cs="Times New Roman"/>
          <w:sz w:val="28"/>
          <w:szCs w:val="28"/>
        </w:rPr>
        <w:t>цибульники</w:t>
      </w:r>
      <w:proofErr w:type="spellEnd"/>
      <w:r w:rsidRPr="002915B1">
        <w:rPr>
          <w:rFonts w:ascii="Times New Roman" w:hAnsi="Times New Roman" w:cs="Times New Roman"/>
          <w:sz w:val="28"/>
          <w:szCs w:val="28"/>
        </w:rPr>
        <w:t>, які на 80% складаюся із цибулі. Страва увійшла до обласного переліку елементів нематеріальної культурної спадщини.</w:t>
      </w:r>
    </w:p>
    <w:p w14:paraId="0DF412E1" w14:textId="77777777" w:rsidR="002915B1" w:rsidRPr="002915B1" w:rsidRDefault="002915B1" w:rsidP="002915B1">
      <w:pPr>
        <w:spacing w:after="0"/>
        <w:ind w:left="-284" w:firstLine="284"/>
        <w:jc w:val="both"/>
        <w:rPr>
          <w:rFonts w:ascii="Times New Roman" w:hAnsi="Times New Roman" w:cs="Times New Roman"/>
          <w:sz w:val="28"/>
          <w:szCs w:val="28"/>
        </w:rPr>
      </w:pPr>
      <w:r w:rsidRPr="002915B1">
        <w:rPr>
          <w:rFonts w:ascii="Times New Roman" w:hAnsi="Times New Roman" w:cs="Times New Roman"/>
          <w:sz w:val="28"/>
          <w:szCs w:val="28"/>
        </w:rPr>
        <w:t>Наші земляки також показали живу традицію весільного обряду «Читання Корони», що побутує у Тараканівській громаді. Цей обряд внесли до обласного та національного переліків елементів нематеріальної культурної спадщини.</w:t>
      </w:r>
    </w:p>
    <w:p w14:paraId="678501E0" w14:textId="77777777" w:rsidR="002915B1" w:rsidRPr="002915B1" w:rsidRDefault="002915B1" w:rsidP="002915B1">
      <w:pPr>
        <w:spacing w:after="0"/>
        <w:ind w:left="-284" w:firstLine="284"/>
        <w:jc w:val="both"/>
        <w:rPr>
          <w:rFonts w:ascii="Times New Roman" w:hAnsi="Times New Roman" w:cs="Times New Roman"/>
          <w:sz w:val="28"/>
          <w:szCs w:val="28"/>
        </w:rPr>
      </w:pPr>
      <w:r w:rsidRPr="002915B1">
        <w:rPr>
          <w:rFonts w:ascii="Times New Roman" w:hAnsi="Times New Roman" w:cs="Times New Roman"/>
          <w:sz w:val="28"/>
          <w:szCs w:val="28"/>
        </w:rPr>
        <w:t>Участь громад Дубенщини у такому масштабному культурному заході засвідчила багатство та унікальність нашої нематеріальної спадщини. Завдяки ентузіазму, збереженню традицій і любові до рідного краю, місцеві звичаї, страви та обряди отримують належне визнання не лише на обласному, а й на всеукраїнському рівні. Такі ініціативи є важливим кроком до збереження і популяризації нашої культурної ідентичності для майбутніх поколінь.</w:t>
      </w:r>
    </w:p>
    <w:p w14:paraId="6AC29C1A" w14:textId="77777777" w:rsidR="002915B1" w:rsidRDefault="002915B1" w:rsidP="002915B1">
      <w:pPr>
        <w:spacing w:after="0"/>
        <w:ind w:left="-284" w:firstLine="284"/>
        <w:jc w:val="both"/>
        <w:rPr>
          <w:rFonts w:ascii="Times New Roman" w:hAnsi="Times New Roman" w:cs="Times New Roman"/>
          <w:b/>
          <w:bCs/>
          <w:sz w:val="28"/>
          <w:szCs w:val="28"/>
        </w:rPr>
      </w:pPr>
    </w:p>
    <w:p w14:paraId="030DB3CD" w14:textId="77777777" w:rsidR="00526E5E" w:rsidRPr="00526E5E" w:rsidRDefault="00526E5E" w:rsidP="00526E5E">
      <w:pPr>
        <w:pStyle w:val="a7"/>
        <w:numPr>
          <w:ilvl w:val="0"/>
          <w:numId w:val="2"/>
        </w:numPr>
        <w:spacing w:after="0"/>
        <w:jc w:val="both"/>
        <w:rPr>
          <w:rFonts w:ascii="Times New Roman" w:hAnsi="Times New Roman" w:cs="Times New Roman"/>
          <w:b/>
          <w:bCs/>
          <w:sz w:val="28"/>
          <w:szCs w:val="28"/>
        </w:rPr>
      </w:pPr>
      <w:r w:rsidRPr="00526E5E">
        <w:rPr>
          <w:rFonts w:ascii="Times New Roman" w:hAnsi="Times New Roman" w:cs="Times New Roman"/>
          <w:b/>
          <w:bCs/>
          <w:sz w:val="28"/>
          <w:szCs w:val="28"/>
        </w:rPr>
        <w:t>Вихованці оркестру «Берег» стали учасниками столичного параду оркестрів на Андріївському узвозі</w:t>
      </w:r>
    </w:p>
    <w:p w14:paraId="6BA76C0D" w14:textId="22ABABE6"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До дня народження однієї із найвідоміших історичних вулиць столиці – Андріївського узвозу –</w:t>
      </w:r>
      <w:r>
        <w:rPr>
          <w:rFonts w:ascii="Times New Roman" w:hAnsi="Times New Roman" w:cs="Times New Roman"/>
          <w:sz w:val="28"/>
          <w:szCs w:val="28"/>
        </w:rPr>
        <w:t xml:space="preserve"> </w:t>
      </w:r>
      <w:r w:rsidRPr="00526E5E">
        <w:rPr>
          <w:rFonts w:ascii="Times New Roman" w:hAnsi="Times New Roman" w:cs="Times New Roman"/>
          <w:sz w:val="28"/>
          <w:szCs w:val="28"/>
        </w:rPr>
        <w:t>відбувся фестиваль мистецтва, музики та поезії. У параді оркестрів, поруч із колективами із Києва, Вишгорода, Таращі, виступили й наші діти – вихованці зразкового аматорського духового оркестру «Берег» (Смизька громада).</w:t>
      </w:r>
    </w:p>
    <w:p w14:paraId="10E9305A" w14:textId="77777777"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 xml:space="preserve">Наші юні музиканти показали справжній клас – яскраво, натхненно та </w:t>
      </w:r>
      <w:proofErr w:type="spellStart"/>
      <w:r w:rsidRPr="00526E5E">
        <w:rPr>
          <w:rFonts w:ascii="Times New Roman" w:hAnsi="Times New Roman" w:cs="Times New Roman"/>
          <w:sz w:val="28"/>
          <w:szCs w:val="28"/>
        </w:rPr>
        <w:t>професійно</w:t>
      </w:r>
      <w:proofErr w:type="spellEnd"/>
      <w:r w:rsidRPr="00526E5E">
        <w:rPr>
          <w:rFonts w:ascii="Times New Roman" w:hAnsi="Times New Roman" w:cs="Times New Roman"/>
          <w:sz w:val="28"/>
          <w:szCs w:val="28"/>
        </w:rPr>
        <w:t xml:space="preserve"> представили Дубенщину серед кращих оркестрів країни. Їхній виступ викликав щирі оплески публіки та довів, що талант і праця не мають вікових меж.</w:t>
      </w:r>
    </w:p>
    <w:p w14:paraId="5CF0B4DA" w14:textId="5C396A0E"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lastRenderedPageBreak/>
        <w:t>Додамо, що Андріївський узвіз – це</w:t>
      </w:r>
      <w:r>
        <w:rPr>
          <w:rFonts w:ascii="Times New Roman" w:hAnsi="Times New Roman" w:cs="Times New Roman"/>
          <w:sz w:val="28"/>
          <w:szCs w:val="28"/>
        </w:rPr>
        <w:t xml:space="preserve"> одна із</w:t>
      </w:r>
      <w:r w:rsidRPr="00526E5E">
        <w:rPr>
          <w:rFonts w:ascii="Times New Roman" w:hAnsi="Times New Roman" w:cs="Times New Roman"/>
          <w:sz w:val="28"/>
          <w:szCs w:val="28"/>
        </w:rPr>
        <w:t xml:space="preserve"> найстародавніших в</w:t>
      </w:r>
      <w:r>
        <w:rPr>
          <w:rFonts w:ascii="Times New Roman" w:hAnsi="Times New Roman" w:cs="Times New Roman"/>
          <w:sz w:val="28"/>
          <w:szCs w:val="28"/>
        </w:rPr>
        <w:t>улиць</w:t>
      </w:r>
      <w:r w:rsidRPr="00526E5E">
        <w:rPr>
          <w:rFonts w:ascii="Times New Roman" w:hAnsi="Times New Roman" w:cs="Times New Roman"/>
          <w:sz w:val="28"/>
          <w:szCs w:val="28"/>
        </w:rPr>
        <w:t xml:space="preserve"> Києв</w:t>
      </w:r>
      <w:r>
        <w:rPr>
          <w:rFonts w:ascii="Times New Roman" w:hAnsi="Times New Roman" w:cs="Times New Roman"/>
          <w:sz w:val="28"/>
          <w:szCs w:val="28"/>
        </w:rPr>
        <w:t>а</w:t>
      </w:r>
      <w:r w:rsidRPr="00526E5E">
        <w:rPr>
          <w:rFonts w:ascii="Times New Roman" w:hAnsi="Times New Roman" w:cs="Times New Roman"/>
          <w:sz w:val="28"/>
          <w:szCs w:val="28"/>
        </w:rPr>
        <w:t>, відома своєю мальовничою архітектурою, старовинними будинками та культурними пам’ятками. Узвіз є важливим туристичним і культурним центром міста: тут проводять фестивалі, ярмарки, концерти та мистецькі заходи.</w:t>
      </w:r>
    </w:p>
    <w:p w14:paraId="1956E5F7" w14:textId="77777777"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 xml:space="preserve">Фестиваль має благодійний характер: протягом двох днів збирали </w:t>
      </w:r>
      <w:proofErr w:type="spellStart"/>
      <w:r w:rsidRPr="00526E5E">
        <w:rPr>
          <w:rFonts w:ascii="Times New Roman" w:hAnsi="Times New Roman" w:cs="Times New Roman"/>
          <w:sz w:val="28"/>
          <w:szCs w:val="28"/>
        </w:rPr>
        <w:t>донати</w:t>
      </w:r>
      <w:proofErr w:type="spellEnd"/>
      <w:r w:rsidRPr="00526E5E">
        <w:rPr>
          <w:rFonts w:ascii="Times New Roman" w:hAnsi="Times New Roman" w:cs="Times New Roman"/>
          <w:sz w:val="28"/>
          <w:szCs w:val="28"/>
        </w:rPr>
        <w:t xml:space="preserve"> на ремонт РЕБ-обладнання для 7-ї бригади, де служить художник і військовий Микола </w:t>
      </w:r>
      <w:proofErr w:type="spellStart"/>
      <w:r w:rsidRPr="00526E5E">
        <w:rPr>
          <w:rFonts w:ascii="Times New Roman" w:hAnsi="Times New Roman" w:cs="Times New Roman"/>
          <w:sz w:val="28"/>
          <w:szCs w:val="28"/>
        </w:rPr>
        <w:t>Марусик</w:t>
      </w:r>
      <w:proofErr w:type="spellEnd"/>
      <w:r w:rsidRPr="00526E5E">
        <w:rPr>
          <w:rFonts w:ascii="Times New Roman" w:hAnsi="Times New Roman" w:cs="Times New Roman"/>
          <w:sz w:val="28"/>
          <w:szCs w:val="28"/>
        </w:rPr>
        <w:t>.</w:t>
      </w:r>
    </w:p>
    <w:p w14:paraId="2E403441" w14:textId="77777777" w:rsidR="00526E5E" w:rsidRDefault="00526E5E" w:rsidP="002915B1">
      <w:pPr>
        <w:spacing w:after="0"/>
        <w:ind w:left="-284" w:firstLine="284"/>
        <w:jc w:val="both"/>
        <w:rPr>
          <w:rFonts w:ascii="Times New Roman" w:hAnsi="Times New Roman" w:cs="Times New Roman"/>
          <w:b/>
          <w:bCs/>
          <w:sz w:val="28"/>
          <w:szCs w:val="28"/>
        </w:rPr>
      </w:pPr>
    </w:p>
    <w:p w14:paraId="4F21F562" w14:textId="77777777" w:rsidR="00526E5E" w:rsidRPr="00526E5E" w:rsidRDefault="00526E5E" w:rsidP="00526E5E">
      <w:pPr>
        <w:spacing w:after="0"/>
        <w:ind w:left="-284" w:firstLine="284"/>
        <w:jc w:val="both"/>
        <w:rPr>
          <w:rFonts w:ascii="Times New Roman" w:hAnsi="Times New Roman" w:cs="Times New Roman"/>
          <w:b/>
          <w:bCs/>
          <w:sz w:val="28"/>
          <w:szCs w:val="28"/>
        </w:rPr>
      </w:pPr>
      <w:r w:rsidRPr="00526E5E">
        <w:rPr>
          <w:rFonts w:ascii="Times New Roman" w:hAnsi="Times New Roman" w:cs="Times New Roman"/>
          <w:b/>
          <w:bCs/>
          <w:sz w:val="28"/>
          <w:szCs w:val="28"/>
        </w:rPr>
        <w:t>Жнива на Дубенщині: врожай ранніх зернових і зернобобових зібрано</w:t>
      </w:r>
    </w:p>
    <w:p w14:paraId="63D4A55E" w14:textId="77777777"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Аграрії Дубенського району завершили збір ранніх зернових та зернобобових культур на площі майже 24 тисячі гектарів. Цьогоріч район продемонстрував високі результати: намолочено понад 176 тисяч тонн зерна нового врожаю, з яких 161 тисяча тонн — пшениця.</w:t>
      </w:r>
    </w:p>
    <w:p w14:paraId="6FD8F1B2" w14:textId="77777777"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Середня врожайність пшениці склала 75,4 ц/га, що свідчить про ефективну роботу місцевих аграріїв та сприятливі умови сезону.</w:t>
      </w:r>
    </w:p>
    <w:p w14:paraId="70BD1EBD" w14:textId="2E32D3F1"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Особливу увагу варто приділити гречці — на Дубенщині вирощу</w:t>
      </w:r>
      <w:r w:rsidR="007A014A">
        <w:rPr>
          <w:rFonts w:ascii="Times New Roman" w:hAnsi="Times New Roman" w:cs="Times New Roman"/>
          <w:sz w:val="28"/>
          <w:szCs w:val="28"/>
        </w:rPr>
        <w:t>ю</w:t>
      </w:r>
      <w:r w:rsidRPr="00526E5E">
        <w:rPr>
          <w:rFonts w:ascii="Times New Roman" w:hAnsi="Times New Roman" w:cs="Times New Roman"/>
          <w:sz w:val="28"/>
          <w:szCs w:val="28"/>
        </w:rPr>
        <w:t>ть 79% усіх обласних площ цієї культури, і її збір також завершено успішно.</w:t>
      </w:r>
    </w:p>
    <w:p w14:paraId="22513A37" w14:textId="77777777"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Не менш важливим є й результат збору озимого ріпаку: агроформування району зібрали його з площі понад 8 тисяч гектарів, середня врожайність склала 33,4 ц/га.</w:t>
      </w:r>
    </w:p>
    <w:p w14:paraId="213305B5" w14:textId="77777777"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Наразі аграрії готуються до наступного етапу сезону — збирання пізніх культур, серед яких зернова кукурудза, соя, соняшник та цукровий буряк. Паралельно вже розпочато підготовку звільнених площ під посів озимих культур урожаю 2026 року.</w:t>
      </w:r>
    </w:p>
    <w:p w14:paraId="3D6EAD4C" w14:textId="77777777" w:rsidR="00526E5E" w:rsidRPr="00526E5E" w:rsidRDefault="00526E5E" w:rsidP="00526E5E">
      <w:pPr>
        <w:spacing w:after="0"/>
        <w:ind w:left="-284" w:firstLine="284"/>
        <w:jc w:val="both"/>
        <w:rPr>
          <w:rFonts w:ascii="Times New Roman" w:hAnsi="Times New Roman" w:cs="Times New Roman"/>
          <w:sz w:val="28"/>
          <w:szCs w:val="28"/>
        </w:rPr>
      </w:pPr>
      <w:r w:rsidRPr="00526E5E">
        <w:rPr>
          <w:rFonts w:ascii="Times New Roman" w:hAnsi="Times New Roman" w:cs="Times New Roman"/>
          <w:sz w:val="28"/>
          <w:szCs w:val="28"/>
        </w:rPr>
        <w:t>Цьогорічні жнива ще раз підтвердили, що Дубенщина — один із лідерів області за обсягами виробництва зернових. Працьовиті аграрії району забезпечують не лише високі врожаї, а й продовольчу безпеку країни.</w:t>
      </w:r>
    </w:p>
    <w:p w14:paraId="270F9A1B" w14:textId="77777777" w:rsidR="00526E5E" w:rsidRDefault="00526E5E" w:rsidP="002915B1">
      <w:pPr>
        <w:spacing w:after="0"/>
        <w:ind w:left="-284" w:firstLine="284"/>
        <w:jc w:val="both"/>
        <w:rPr>
          <w:rFonts w:ascii="Times New Roman" w:hAnsi="Times New Roman" w:cs="Times New Roman"/>
          <w:b/>
          <w:bCs/>
          <w:sz w:val="28"/>
          <w:szCs w:val="28"/>
        </w:rPr>
      </w:pPr>
    </w:p>
    <w:p w14:paraId="796CC37C" w14:textId="77777777" w:rsidR="007A014A" w:rsidRDefault="007A014A" w:rsidP="008A67CA">
      <w:pPr>
        <w:spacing w:after="0"/>
        <w:jc w:val="both"/>
        <w:rPr>
          <w:rFonts w:ascii="Times New Roman" w:hAnsi="Times New Roman" w:cs="Times New Roman"/>
          <w:sz w:val="28"/>
          <w:szCs w:val="28"/>
        </w:rPr>
      </w:pPr>
    </w:p>
    <w:p w14:paraId="11C2CD1D" w14:textId="2797249A" w:rsidR="00AC6EF9" w:rsidRPr="0058405E" w:rsidRDefault="00AC6EF9" w:rsidP="0058405E">
      <w:pPr>
        <w:pStyle w:val="a7"/>
        <w:numPr>
          <w:ilvl w:val="0"/>
          <w:numId w:val="7"/>
        </w:numPr>
        <w:spacing w:after="0"/>
        <w:jc w:val="both"/>
        <w:rPr>
          <w:rFonts w:ascii="Times New Roman" w:hAnsi="Times New Roman" w:cs="Times New Roman"/>
          <w:b/>
          <w:bCs/>
          <w:sz w:val="28"/>
          <w:szCs w:val="28"/>
        </w:rPr>
      </w:pPr>
      <w:r w:rsidRPr="0058405E">
        <w:rPr>
          <w:rFonts w:ascii="Times New Roman" w:hAnsi="Times New Roman" w:cs="Times New Roman"/>
          <w:b/>
          <w:bCs/>
          <w:sz w:val="28"/>
          <w:szCs w:val="28"/>
        </w:rPr>
        <w:t xml:space="preserve">Юні спортсменки із Боремельської громади — срібні призерки обласного турніру з футболу! </w:t>
      </w:r>
    </w:p>
    <w:p w14:paraId="79437C2B" w14:textId="5BEFC38B" w:rsidR="00AC6EF9" w:rsidRPr="00AC6EF9" w:rsidRDefault="00AC6EF9" w:rsidP="00AC6EF9">
      <w:pPr>
        <w:spacing w:after="0"/>
        <w:ind w:left="-284" w:firstLine="284"/>
        <w:jc w:val="both"/>
        <w:rPr>
          <w:rFonts w:ascii="Times New Roman" w:hAnsi="Times New Roman" w:cs="Times New Roman"/>
          <w:sz w:val="28"/>
          <w:szCs w:val="28"/>
        </w:rPr>
      </w:pPr>
      <w:r w:rsidRPr="00AC6EF9">
        <w:rPr>
          <w:rFonts w:ascii="Times New Roman" w:hAnsi="Times New Roman" w:cs="Times New Roman"/>
          <w:sz w:val="28"/>
          <w:szCs w:val="28"/>
        </w:rPr>
        <w:t>До Дня фізичної культури і спорту у Рівному відбувся дівочий футбольний турнір. На полі НТБ «Верес»</w:t>
      </w:r>
      <w:r w:rsidR="0058405E" w:rsidRPr="0058405E">
        <w:t xml:space="preserve"> </w:t>
      </w:r>
      <w:r w:rsidR="0058405E" w:rsidRPr="0058405E">
        <w:rPr>
          <w:rFonts w:ascii="Times New Roman" w:hAnsi="Times New Roman" w:cs="Times New Roman"/>
          <w:sz w:val="28"/>
          <w:szCs w:val="28"/>
        </w:rPr>
        <w:t>відбулися змагання за участю восьми команд юних футболістів 2011 р. н. і молодших</w:t>
      </w:r>
      <w:r w:rsidRPr="00AC6EF9">
        <w:rPr>
          <w:rFonts w:ascii="Times New Roman" w:hAnsi="Times New Roman" w:cs="Times New Roman"/>
          <w:sz w:val="28"/>
          <w:szCs w:val="28"/>
        </w:rPr>
        <w:t>.</w:t>
      </w:r>
    </w:p>
    <w:p w14:paraId="2CFF6506" w14:textId="182D9EE3" w:rsidR="00AC6EF9" w:rsidRPr="00AC6EF9" w:rsidRDefault="00AC6EF9" w:rsidP="00AC6EF9">
      <w:pPr>
        <w:spacing w:after="0"/>
        <w:ind w:left="-284" w:firstLine="284"/>
        <w:jc w:val="both"/>
        <w:rPr>
          <w:rFonts w:ascii="Times New Roman" w:hAnsi="Times New Roman" w:cs="Times New Roman"/>
          <w:sz w:val="28"/>
          <w:szCs w:val="28"/>
        </w:rPr>
      </w:pPr>
      <w:r w:rsidRPr="00AC6EF9">
        <w:rPr>
          <w:rFonts w:ascii="Times New Roman" w:hAnsi="Times New Roman" w:cs="Times New Roman"/>
          <w:sz w:val="28"/>
          <w:szCs w:val="28"/>
        </w:rPr>
        <w:t xml:space="preserve">У вирішальному матчі за «золото» ФК «Малеве» зустрівся з ЖФК «Олімп». Основний час завершився у безкомпромісній боротьбі — 0:0, тож усе вирішувала серія пенальті. </w:t>
      </w:r>
    </w:p>
    <w:p w14:paraId="227BE351" w14:textId="77777777" w:rsidR="00AC6EF9" w:rsidRPr="00AC6EF9" w:rsidRDefault="00AC6EF9" w:rsidP="00AC6EF9">
      <w:pPr>
        <w:spacing w:after="0"/>
        <w:ind w:left="-284" w:firstLine="284"/>
        <w:jc w:val="both"/>
        <w:rPr>
          <w:rFonts w:ascii="Times New Roman" w:hAnsi="Times New Roman" w:cs="Times New Roman"/>
          <w:sz w:val="28"/>
          <w:szCs w:val="28"/>
        </w:rPr>
      </w:pPr>
      <w:bookmarkStart w:id="0" w:name="_GoBack"/>
      <w:bookmarkEnd w:id="0"/>
      <w:r w:rsidRPr="00AC6EF9">
        <w:rPr>
          <w:rFonts w:ascii="Times New Roman" w:hAnsi="Times New Roman" w:cs="Times New Roman"/>
          <w:sz w:val="28"/>
          <w:szCs w:val="28"/>
        </w:rPr>
        <w:t>Пишаємося нашими спортсменками, які показали характер і боролися до останнього удару! Це чудовий досвід і ще одна сходинка до великих перемог.</w:t>
      </w:r>
    </w:p>
    <w:p w14:paraId="3CC668E2" w14:textId="77777777" w:rsidR="00AC6EF9" w:rsidRDefault="00AC6EF9" w:rsidP="002915B1">
      <w:pPr>
        <w:spacing w:after="0"/>
        <w:ind w:left="-284" w:firstLine="284"/>
        <w:jc w:val="both"/>
        <w:rPr>
          <w:rFonts w:ascii="Times New Roman" w:hAnsi="Times New Roman" w:cs="Times New Roman"/>
          <w:sz w:val="28"/>
          <w:szCs w:val="28"/>
        </w:rPr>
      </w:pPr>
    </w:p>
    <w:sectPr w:rsidR="00AC6E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100C"/>
    <w:multiLevelType w:val="hybridMultilevel"/>
    <w:tmpl w:val="81A2A054"/>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1" w15:restartNumberingAfterBreak="0">
    <w:nsid w:val="0D35496C"/>
    <w:multiLevelType w:val="hybridMultilevel"/>
    <w:tmpl w:val="FB5457D6"/>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2" w15:restartNumberingAfterBreak="0">
    <w:nsid w:val="2DBD68A0"/>
    <w:multiLevelType w:val="hybridMultilevel"/>
    <w:tmpl w:val="05FE4318"/>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 w15:restartNumberingAfterBreak="0">
    <w:nsid w:val="46C11D50"/>
    <w:multiLevelType w:val="hybridMultilevel"/>
    <w:tmpl w:val="8CFC2460"/>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 w15:restartNumberingAfterBreak="0">
    <w:nsid w:val="47FB36A7"/>
    <w:multiLevelType w:val="hybridMultilevel"/>
    <w:tmpl w:val="C2ACC8F8"/>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5" w15:restartNumberingAfterBreak="0">
    <w:nsid w:val="5844738F"/>
    <w:multiLevelType w:val="hybridMultilevel"/>
    <w:tmpl w:val="1998272C"/>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6" w15:restartNumberingAfterBreak="0">
    <w:nsid w:val="6AF61D08"/>
    <w:multiLevelType w:val="hybridMultilevel"/>
    <w:tmpl w:val="C4EC2BA4"/>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7" w15:restartNumberingAfterBreak="0">
    <w:nsid w:val="6E6D2298"/>
    <w:multiLevelType w:val="hybridMultilevel"/>
    <w:tmpl w:val="944EF9C4"/>
    <w:lvl w:ilvl="0" w:tplc="04220005">
      <w:start w:val="1"/>
      <w:numFmt w:val="bullet"/>
      <w:lvlText w:val=""/>
      <w:lvlJc w:val="left"/>
      <w:pPr>
        <w:ind w:left="436" w:hanging="360"/>
      </w:pPr>
      <w:rPr>
        <w:rFonts w:ascii="Wingdings" w:hAnsi="Wingdings"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D4"/>
    <w:rsid w:val="000014D8"/>
    <w:rsid w:val="00013BCE"/>
    <w:rsid w:val="001070AE"/>
    <w:rsid w:val="00180972"/>
    <w:rsid w:val="001F05CB"/>
    <w:rsid w:val="002915B1"/>
    <w:rsid w:val="002D7BC2"/>
    <w:rsid w:val="002F7216"/>
    <w:rsid w:val="00380BB2"/>
    <w:rsid w:val="00526E5E"/>
    <w:rsid w:val="0058405E"/>
    <w:rsid w:val="006413BB"/>
    <w:rsid w:val="0064797B"/>
    <w:rsid w:val="007A014A"/>
    <w:rsid w:val="008A67CA"/>
    <w:rsid w:val="009322D4"/>
    <w:rsid w:val="00AC6EF9"/>
    <w:rsid w:val="00D84881"/>
    <w:rsid w:val="00FB07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013A"/>
  <w15:chartTrackingRefBased/>
  <w15:docId w15:val="{EA6AF00F-6A6B-4076-8A2A-D327DEC0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2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32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322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322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322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322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22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22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22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2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322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322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322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322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322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22D4"/>
    <w:rPr>
      <w:rFonts w:eastAsiaTheme="majorEastAsia" w:cstheme="majorBidi"/>
      <w:color w:val="595959" w:themeColor="text1" w:themeTint="A6"/>
    </w:rPr>
  </w:style>
  <w:style w:type="character" w:customStyle="1" w:styleId="80">
    <w:name w:val="Заголовок 8 Знак"/>
    <w:basedOn w:val="a0"/>
    <w:link w:val="8"/>
    <w:uiPriority w:val="9"/>
    <w:semiHidden/>
    <w:rsid w:val="009322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22D4"/>
    <w:rPr>
      <w:rFonts w:eastAsiaTheme="majorEastAsia" w:cstheme="majorBidi"/>
      <w:color w:val="272727" w:themeColor="text1" w:themeTint="D8"/>
    </w:rPr>
  </w:style>
  <w:style w:type="paragraph" w:styleId="a3">
    <w:name w:val="Title"/>
    <w:basedOn w:val="a"/>
    <w:next w:val="a"/>
    <w:link w:val="a4"/>
    <w:uiPriority w:val="10"/>
    <w:qFormat/>
    <w:rsid w:val="00932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32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2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22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22D4"/>
    <w:pPr>
      <w:spacing w:before="160"/>
      <w:jc w:val="center"/>
    </w:pPr>
    <w:rPr>
      <w:i/>
      <w:iCs/>
      <w:color w:val="404040" w:themeColor="text1" w:themeTint="BF"/>
    </w:rPr>
  </w:style>
  <w:style w:type="character" w:customStyle="1" w:styleId="22">
    <w:name w:val="Цитата 2 Знак"/>
    <w:basedOn w:val="a0"/>
    <w:link w:val="21"/>
    <w:uiPriority w:val="29"/>
    <w:rsid w:val="009322D4"/>
    <w:rPr>
      <w:i/>
      <w:iCs/>
      <w:color w:val="404040" w:themeColor="text1" w:themeTint="BF"/>
    </w:rPr>
  </w:style>
  <w:style w:type="paragraph" w:styleId="a7">
    <w:name w:val="List Paragraph"/>
    <w:basedOn w:val="a"/>
    <w:uiPriority w:val="34"/>
    <w:qFormat/>
    <w:rsid w:val="009322D4"/>
    <w:pPr>
      <w:ind w:left="720"/>
      <w:contextualSpacing/>
    </w:pPr>
  </w:style>
  <w:style w:type="character" w:styleId="a8">
    <w:name w:val="Intense Emphasis"/>
    <w:basedOn w:val="a0"/>
    <w:uiPriority w:val="21"/>
    <w:qFormat/>
    <w:rsid w:val="009322D4"/>
    <w:rPr>
      <w:i/>
      <w:iCs/>
      <w:color w:val="0F4761" w:themeColor="accent1" w:themeShade="BF"/>
    </w:rPr>
  </w:style>
  <w:style w:type="paragraph" w:styleId="a9">
    <w:name w:val="Intense Quote"/>
    <w:basedOn w:val="a"/>
    <w:next w:val="a"/>
    <w:link w:val="aa"/>
    <w:uiPriority w:val="30"/>
    <w:qFormat/>
    <w:rsid w:val="00932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322D4"/>
    <w:rPr>
      <w:i/>
      <w:iCs/>
      <w:color w:val="0F4761" w:themeColor="accent1" w:themeShade="BF"/>
    </w:rPr>
  </w:style>
  <w:style w:type="character" w:styleId="ab">
    <w:name w:val="Intense Reference"/>
    <w:basedOn w:val="a0"/>
    <w:uiPriority w:val="32"/>
    <w:qFormat/>
    <w:rsid w:val="009322D4"/>
    <w:rPr>
      <w:b/>
      <w:bCs/>
      <w:smallCaps/>
      <w:color w:val="0F4761" w:themeColor="accent1" w:themeShade="BF"/>
      <w:spacing w:val="5"/>
    </w:rPr>
  </w:style>
  <w:style w:type="character" w:styleId="ac">
    <w:name w:val="Hyperlink"/>
    <w:basedOn w:val="a0"/>
    <w:uiPriority w:val="99"/>
    <w:unhideWhenUsed/>
    <w:rsid w:val="007A014A"/>
    <w:rPr>
      <w:color w:val="467886" w:themeColor="hyperlink"/>
      <w:u w:val="single"/>
    </w:rPr>
  </w:style>
  <w:style w:type="character" w:customStyle="1" w:styleId="UnresolvedMention">
    <w:name w:val="Unresolved Mention"/>
    <w:basedOn w:val="a0"/>
    <w:uiPriority w:val="99"/>
    <w:semiHidden/>
    <w:unhideWhenUsed/>
    <w:rsid w:val="007A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d4u.coe.int/uk" TargetMode="External"/><Relationship Id="rId5" Type="http://schemas.openxmlformats.org/officeDocument/2006/relationships/hyperlink" Target="https://surl.li/sfoey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1637</Words>
  <Characters>9336</Characters>
  <Application>Microsoft Office Word</Application>
  <DocSecurity>0</DocSecurity>
  <Lines>77</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DRDA115</dc:creator>
  <cp:keywords/>
  <dc:description/>
  <cp:lastModifiedBy>Muzey</cp:lastModifiedBy>
  <cp:revision>6</cp:revision>
  <dcterms:created xsi:type="dcterms:W3CDTF">2025-09-15T06:39:00Z</dcterms:created>
  <dcterms:modified xsi:type="dcterms:W3CDTF">2025-09-15T09:40:00Z</dcterms:modified>
</cp:coreProperties>
</file>