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40BA" w:rsidRDefault="00A240BA" w:rsidP="00A240BA">
      <w:pPr>
        <w:spacing w:after="120" w:line="576" w:lineRule="atLeast"/>
        <w:jc w:val="center"/>
        <w:textAlignment w:val="baseline"/>
        <w:outlineLvl w:val="0"/>
        <w:rPr>
          <w:rFonts w:ascii="ProbaProSemi" w:eastAsia="Times New Roman" w:hAnsi="ProbaProSemi" w:cs="Times New Roman"/>
          <w:b/>
          <w:bCs/>
          <w:color w:val="000000"/>
          <w:kern w:val="36"/>
          <w:sz w:val="48"/>
          <w:szCs w:val="48"/>
          <w:lang w:eastAsia="uk-UA"/>
        </w:rPr>
      </w:pPr>
      <w:bookmarkStart w:id="0" w:name="_GoBack"/>
      <w:bookmarkEnd w:id="0"/>
    </w:p>
    <w:p w:rsidR="009D7857" w:rsidRPr="009D7857" w:rsidRDefault="009D7857" w:rsidP="009D7857">
      <w:pPr>
        <w:spacing w:after="120" w:line="576" w:lineRule="atLeast"/>
        <w:jc w:val="center"/>
        <w:textAlignment w:val="baseline"/>
        <w:outlineLvl w:val="0"/>
        <w:rPr>
          <w:rFonts w:ascii="ProbaProSemi" w:eastAsia="Times New Roman" w:hAnsi="ProbaProSemi" w:cs="Times New Roman"/>
          <w:b/>
          <w:bCs/>
          <w:color w:val="000000"/>
          <w:kern w:val="36"/>
          <w:sz w:val="48"/>
          <w:szCs w:val="48"/>
          <w:lang w:eastAsia="uk-UA"/>
        </w:rPr>
      </w:pPr>
      <w:r w:rsidRPr="009D7857">
        <w:rPr>
          <w:rFonts w:ascii="ProbaProSemi" w:eastAsia="Times New Roman" w:hAnsi="ProbaProSemi" w:cs="Times New Roman"/>
          <w:b/>
          <w:bCs/>
          <w:color w:val="000000"/>
          <w:kern w:val="36"/>
          <w:sz w:val="48"/>
          <w:szCs w:val="48"/>
          <w:lang w:eastAsia="uk-UA"/>
        </w:rPr>
        <w:t>Структура та принципи формування оплати праці, розмір оплати праці керівника, заступника керівника</w:t>
      </w:r>
    </w:p>
    <w:p w:rsidR="009D7857" w:rsidRPr="009D7857" w:rsidRDefault="009D7857" w:rsidP="009D7857">
      <w:pPr>
        <w:shd w:val="clear" w:color="auto" w:fill="FFFFFF"/>
        <w:spacing w:after="0" w:line="336" w:lineRule="atLeast"/>
        <w:jc w:val="center"/>
        <w:textAlignment w:val="baseline"/>
        <w:outlineLvl w:val="3"/>
        <w:rPr>
          <w:rFonts w:ascii="ProbaProSemi" w:eastAsia="Times New Roman" w:hAnsi="ProbaProSemi" w:cs="Times New Roman"/>
          <w:b/>
          <w:bCs/>
          <w:color w:val="000000"/>
          <w:sz w:val="24"/>
          <w:szCs w:val="24"/>
          <w:lang w:eastAsia="uk-UA"/>
        </w:rPr>
      </w:pPr>
      <w:r w:rsidRPr="009D7857">
        <w:rPr>
          <w:rFonts w:ascii="Georgia" w:eastAsia="Times New Roman" w:hAnsi="Georgia" w:cs="Times New Roman"/>
          <w:b/>
          <w:bCs/>
          <w:color w:val="000000"/>
          <w:sz w:val="24"/>
          <w:szCs w:val="24"/>
          <w:bdr w:val="none" w:sz="0" w:space="0" w:color="auto" w:frame="1"/>
          <w:lang w:eastAsia="uk-UA"/>
        </w:rPr>
        <w:t xml:space="preserve">Розмір оплати праці керівника та заступників керівника </w:t>
      </w:r>
      <w:r>
        <w:rPr>
          <w:rFonts w:ascii="Georgia" w:eastAsia="Times New Roman" w:hAnsi="Georgia" w:cs="Times New Roman"/>
          <w:b/>
          <w:bCs/>
          <w:color w:val="000000"/>
          <w:sz w:val="24"/>
          <w:szCs w:val="24"/>
          <w:bdr w:val="none" w:sz="0" w:space="0" w:color="auto" w:frame="1"/>
          <w:lang w:eastAsia="uk-UA"/>
        </w:rPr>
        <w:t>рай</w:t>
      </w:r>
      <w:r w:rsidRPr="009D7857">
        <w:rPr>
          <w:rFonts w:ascii="Georgia" w:eastAsia="Times New Roman" w:hAnsi="Georgia" w:cs="Times New Roman"/>
          <w:b/>
          <w:bCs/>
          <w:color w:val="000000"/>
          <w:sz w:val="24"/>
          <w:szCs w:val="24"/>
          <w:bdr w:val="none" w:sz="0" w:space="0" w:color="auto" w:frame="1"/>
          <w:lang w:eastAsia="uk-UA"/>
        </w:rPr>
        <w:t xml:space="preserve">держадміністрації </w:t>
      </w:r>
      <w:r>
        <w:rPr>
          <w:rFonts w:ascii="Georgia" w:eastAsia="Times New Roman" w:hAnsi="Georgia" w:cs="Times New Roman"/>
          <w:b/>
          <w:bCs/>
          <w:color w:val="000000"/>
          <w:sz w:val="24"/>
          <w:szCs w:val="24"/>
          <w:bdr w:val="none" w:sz="0" w:space="0" w:color="auto" w:frame="1"/>
          <w:lang w:eastAsia="uk-UA"/>
        </w:rPr>
        <w:t xml:space="preserve">станом </w:t>
      </w:r>
      <w:r w:rsidR="007C76F4">
        <w:rPr>
          <w:rFonts w:ascii="Georgia" w:eastAsia="Times New Roman" w:hAnsi="Georgia" w:cs="Times New Roman"/>
          <w:b/>
          <w:bCs/>
          <w:color w:val="000000"/>
          <w:sz w:val="24"/>
          <w:szCs w:val="24"/>
          <w:bdr w:val="none" w:sz="0" w:space="0" w:color="auto" w:frame="1"/>
          <w:lang w:eastAsia="uk-UA"/>
        </w:rPr>
        <w:t>за</w:t>
      </w:r>
      <w:r>
        <w:rPr>
          <w:rFonts w:ascii="Georgia" w:eastAsia="Times New Roman" w:hAnsi="Georgia" w:cs="Times New Roman"/>
          <w:b/>
          <w:bCs/>
          <w:color w:val="000000"/>
          <w:sz w:val="24"/>
          <w:szCs w:val="24"/>
          <w:bdr w:val="none" w:sz="0" w:space="0" w:color="auto" w:frame="1"/>
          <w:lang w:eastAsia="uk-UA"/>
        </w:rPr>
        <w:t xml:space="preserve"> </w:t>
      </w:r>
      <w:r w:rsidRPr="009D7857">
        <w:rPr>
          <w:rFonts w:ascii="Georgia" w:eastAsia="Times New Roman" w:hAnsi="Georgia" w:cs="Times New Roman"/>
          <w:b/>
          <w:bCs/>
          <w:color w:val="000000"/>
          <w:sz w:val="24"/>
          <w:szCs w:val="24"/>
          <w:bdr w:val="none" w:sz="0" w:space="0" w:color="auto" w:frame="1"/>
          <w:lang w:eastAsia="uk-UA"/>
        </w:rPr>
        <w:t xml:space="preserve"> </w:t>
      </w:r>
      <w:r w:rsidR="00EA6D0C">
        <w:rPr>
          <w:rFonts w:ascii="Georgia" w:eastAsia="Times New Roman" w:hAnsi="Georgia" w:cs="Times New Roman"/>
          <w:b/>
          <w:bCs/>
          <w:color w:val="000000"/>
          <w:sz w:val="24"/>
          <w:szCs w:val="24"/>
          <w:bdr w:val="none" w:sz="0" w:space="0" w:color="auto" w:frame="1"/>
          <w:lang w:eastAsia="uk-UA"/>
        </w:rPr>
        <w:t>серпень</w:t>
      </w:r>
      <w:r w:rsidR="001E5298">
        <w:rPr>
          <w:rFonts w:ascii="Georgia" w:eastAsia="Times New Roman" w:hAnsi="Georgia" w:cs="Times New Roman"/>
          <w:b/>
          <w:bCs/>
          <w:color w:val="000000"/>
          <w:sz w:val="24"/>
          <w:szCs w:val="24"/>
          <w:bdr w:val="none" w:sz="0" w:space="0" w:color="auto" w:frame="1"/>
          <w:lang w:eastAsia="uk-UA"/>
        </w:rPr>
        <w:t xml:space="preserve"> 2026</w:t>
      </w:r>
      <w:r w:rsidR="00BB4F13">
        <w:rPr>
          <w:rFonts w:ascii="Georgia" w:eastAsia="Times New Roman" w:hAnsi="Georgia" w:cs="Times New Roman"/>
          <w:b/>
          <w:bCs/>
          <w:color w:val="000000"/>
          <w:sz w:val="24"/>
          <w:szCs w:val="24"/>
          <w:bdr w:val="none" w:sz="0" w:space="0" w:color="auto" w:frame="1"/>
          <w:lang w:eastAsia="uk-UA"/>
        </w:rPr>
        <w:t xml:space="preserve"> </w:t>
      </w:r>
      <w:r w:rsidRPr="009D7857">
        <w:rPr>
          <w:rFonts w:ascii="Georgia" w:eastAsia="Times New Roman" w:hAnsi="Georgia" w:cs="Times New Roman"/>
          <w:b/>
          <w:bCs/>
          <w:color w:val="000000"/>
          <w:sz w:val="24"/>
          <w:szCs w:val="24"/>
          <w:bdr w:val="none" w:sz="0" w:space="0" w:color="auto" w:frame="1"/>
          <w:lang w:eastAsia="uk-UA"/>
        </w:rPr>
        <w:t>року</w:t>
      </w:r>
    </w:p>
    <w:p w:rsidR="009D7857" w:rsidRPr="009D7857" w:rsidRDefault="009D7857" w:rsidP="009D7857">
      <w:pPr>
        <w:shd w:val="clear" w:color="auto" w:fill="FFFFFF"/>
        <w:spacing w:after="180" w:line="336" w:lineRule="atLeast"/>
        <w:jc w:val="center"/>
        <w:textAlignment w:val="baseline"/>
        <w:outlineLvl w:val="3"/>
        <w:rPr>
          <w:rFonts w:ascii="ProbaProSemi" w:eastAsia="Times New Roman" w:hAnsi="ProbaProSemi" w:cs="Times New Roman"/>
          <w:b/>
          <w:bCs/>
          <w:color w:val="000000"/>
          <w:sz w:val="24"/>
          <w:szCs w:val="24"/>
          <w:lang w:eastAsia="uk-UA"/>
        </w:rPr>
      </w:pPr>
    </w:p>
    <w:tbl>
      <w:tblPr>
        <w:tblW w:w="987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77"/>
        <w:gridCol w:w="1518"/>
        <w:gridCol w:w="1265"/>
        <w:gridCol w:w="1417"/>
        <w:gridCol w:w="1134"/>
        <w:gridCol w:w="1134"/>
        <w:gridCol w:w="1134"/>
      </w:tblGrid>
      <w:tr w:rsidR="00D6743F" w:rsidRPr="009D7857" w:rsidTr="00D6743F"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240" w:type="dxa"/>
              <w:bottom w:w="180" w:type="dxa"/>
              <w:right w:w="60" w:type="dxa"/>
            </w:tcMar>
            <w:hideMark/>
          </w:tcPr>
          <w:p w:rsidR="00D6743F" w:rsidRPr="009D7857" w:rsidRDefault="00D6743F" w:rsidP="009D7857">
            <w:pPr>
              <w:spacing w:after="0" w:line="288" w:lineRule="atLeast"/>
              <w:jc w:val="center"/>
              <w:textAlignment w:val="baseline"/>
              <w:rPr>
                <w:rFonts w:ascii="ProbaProRegular" w:eastAsia="Times New Roman" w:hAnsi="ProbaProRegular" w:cs="Times New Roman"/>
                <w:color w:val="212529"/>
                <w:sz w:val="19"/>
                <w:szCs w:val="19"/>
                <w:lang w:eastAsia="uk-UA"/>
              </w:rPr>
            </w:pPr>
            <w:r w:rsidRPr="009D7857"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Посада</w:t>
            </w: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D6743F" w:rsidRPr="009D7857" w:rsidRDefault="00D6743F" w:rsidP="009D7857">
            <w:pPr>
              <w:spacing w:after="0" w:line="288" w:lineRule="atLeast"/>
              <w:jc w:val="center"/>
              <w:textAlignment w:val="baseline"/>
              <w:rPr>
                <w:rFonts w:ascii="ProbaProRegular" w:eastAsia="Times New Roman" w:hAnsi="ProbaProRegular" w:cs="Times New Roman"/>
                <w:color w:val="212529"/>
                <w:sz w:val="19"/>
                <w:szCs w:val="19"/>
                <w:lang w:eastAsia="uk-UA"/>
              </w:rPr>
            </w:pPr>
            <w:r w:rsidRPr="009D7857"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Посадовий оклад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D6743F" w:rsidRPr="009D7857" w:rsidRDefault="00D6743F" w:rsidP="009D7857">
            <w:pPr>
              <w:spacing w:after="0" w:line="288" w:lineRule="atLeast"/>
              <w:jc w:val="center"/>
              <w:textAlignment w:val="baseline"/>
              <w:rPr>
                <w:rFonts w:ascii="ProbaProRegular" w:eastAsia="Times New Roman" w:hAnsi="ProbaProRegular" w:cs="Times New Roman"/>
                <w:color w:val="212529"/>
                <w:sz w:val="19"/>
                <w:szCs w:val="19"/>
                <w:lang w:eastAsia="uk-UA"/>
              </w:rPr>
            </w:pPr>
            <w:r w:rsidRPr="009D7857"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Надбавка за вислугу років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D6743F" w:rsidRPr="009D7857" w:rsidRDefault="00D6743F" w:rsidP="009D7857">
            <w:pPr>
              <w:spacing w:after="0" w:line="288" w:lineRule="atLeast"/>
              <w:jc w:val="center"/>
              <w:textAlignment w:val="baseline"/>
              <w:rPr>
                <w:rFonts w:ascii="ProbaProRegular" w:eastAsia="Times New Roman" w:hAnsi="ProbaProRegular" w:cs="Times New Roman"/>
                <w:color w:val="212529"/>
                <w:sz w:val="19"/>
                <w:szCs w:val="19"/>
                <w:lang w:eastAsia="uk-UA"/>
              </w:rPr>
            </w:pPr>
            <w:r w:rsidRPr="009D7857"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Надбавка за роботу в умовах режимних обмежень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D6743F" w:rsidRPr="009D7857" w:rsidRDefault="00D6743F" w:rsidP="009D7857">
            <w:pPr>
              <w:spacing w:after="0" w:line="288" w:lineRule="atLeast"/>
              <w:jc w:val="center"/>
              <w:textAlignment w:val="baseline"/>
              <w:rPr>
                <w:rFonts w:ascii="ProbaProRegular" w:eastAsia="Times New Roman" w:hAnsi="ProbaProRegular" w:cs="Times New Roman"/>
                <w:color w:val="212529"/>
                <w:sz w:val="19"/>
                <w:szCs w:val="19"/>
                <w:lang w:eastAsia="uk-UA"/>
              </w:rPr>
            </w:pPr>
            <w:r w:rsidRPr="009D7857"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Премія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D6743F" w:rsidRPr="009D7857" w:rsidRDefault="00D6743F" w:rsidP="009D7857">
            <w:pPr>
              <w:spacing w:after="0" w:line="288" w:lineRule="atLeast"/>
              <w:jc w:val="center"/>
              <w:textAlignment w:val="baseline"/>
              <w:rPr>
                <w:rFonts w:ascii="ProbaProRegular" w:eastAsia="Times New Roman" w:hAnsi="ProbaProRegular" w:cs="Times New Roman"/>
                <w:color w:val="212529"/>
                <w:sz w:val="19"/>
                <w:szCs w:val="19"/>
                <w:lang w:eastAsia="uk-UA"/>
              </w:rPr>
            </w:pPr>
            <w:r w:rsidRPr="009D7857"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Надбавка за інтенсивність праці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743F" w:rsidRPr="009D7857" w:rsidRDefault="00D6743F" w:rsidP="00C07CD3">
            <w:pPr>
              <w:spacing w:after="0" w:line="288" w:lineRule="atLeast"/>
              <w:jc w:val="center"/>
              <w:textAlignment w:val="baseline"/>
              <w:rPr>
                <w:rFonts w:ascii="ProbaProRegular" w:eastAsia="Times New Roman" w:hAnsi="ProbaProRegular" w:cs="Times New Roman"/>
                <w:color w:val="212529"/>
                <w:sz w:val="19"/>
                <w:szCs w:val="19"/>
                <w:lang w:eastAsia="uk-UA"/>
              </w:rPr>
            </w:pPr>
            <w:r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Грошова допомога до відпустки</w:t>
            </w:r>
          </w:p>
        </w:tc>
      </w:tr>
      <w:tr w:rsidR="00EA6D0C" w:rsidRPr="009D7857" w:rsidTr="00D6743F"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240" w:type="dxa"/>
              <w:bottom w:w="180" w:type="dxa"/>
              <w:right w:w="60" w:type="dxa"/>
            </w:tcMar>
            <w:hideMark/>
          </w:tcPr>
          <w:p w:rsidR="00EA6D0C" w:rsidRPr="009D7857" w:rsidRDefault="00EA6D0C" w:rsidP="009D7857">
            <w:pPr>
              <w:spacing w:after="0" w:line="288" w:lineRule="atLeast"/>
              <w:textAlignment w:val="baseline"/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</w:pPr>
            <w:r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Голова райдержадміністрації</w:t>
            </w: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EA6D0C" w:rsidRPr="00EA6D0C" w:rsidRDefault="00EA6D0C" w:rsidP="00545786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sz w:val="20"/>
                <w:szCs w:val="20"/>
                <w:bdr w:val="none" w:sz="0" w:space="0" w:color="auto" w:frame="1"/>
                <w:lang w:eastAsia="uk-UA"/>
              </w:rPr>
            </w:pPr>
            <w:r w:rsidRPr="00EA6D0C">
              <w:rPr>
                <w:rFonts w:ascii="Times New Roman" w:hAnsi="Times New Roman" w:cs="Times New Roman"/>
                <w:color w:val="212529"/>
                <w:sz w:val="20"/>
                <w:szCs w:val="20"/>
                <w:bdr w:val="none" w:sz="0" w:space="0" w:color="auto" w:frame="1"/>
                <w:lang w:eastAsia="uk-UA"/>
              </w:rPr>
              <w:t>34458,00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EA6D0C" w:rsidRPr="00EA6D0C" w:rsidRDefault="00EA6D0C" w:rsidP="00545786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sz w:val="20"/>
                <w:szCs w:val="20"/>
                <w:bdr w:val="none" w:sz="0" w:space="0" w:color="auto" w:frame="1"/>
                <w:lang w:eastAsia="uk-UA"/>
              </w:rPr>
            </w:pPr>
            <w:r w:rsidRPr="00EA6D0C">
              <w:rPr>
                <w:rFonts w:ascii="Times New Roman" w:hAnsi="Times New Roman" w:cs="Times New Roman"/>
                <w:color w:val="212529"/>
                <w:sz w:val="20"/>
                <w:szCs w:val="20"/>
                <w:bdr w:val="none" w:sz="0" w:space="0" w:color="auto" w:frame="1"/>
                <w:lang w:eastAsia="uk-UA"/>
              </w:rPr>
              <w:t>6202,44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EA6D0C" w:rsidRPr="00EA6D0C" w:rsidRDefault="00EA6D0C" w:rsidP="00545786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sz w:val="20"/>
                <w:szCs w:val="20"/>
                <w:bdr w:val="none" w:sz="0" w:space="0" w:color="auto" w:frame="1"/>
                <w:lang w:eastAsia="uk-U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EA6D0C" w:rsidRPr="00EA6D0C" w:rsidRDefault="00EA6D0C" w:rsidP="00545786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bdr w:val="none" w:sz="0" w:space="0" w:color="auto" w:frame="1"/>
                <w:lang w:eastAsia="uk-U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EA6D0C" w:rsidRPr="00EA6D0C" w:rsidRDefault="00EA6D0C" w:rsidP="00545786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bdr w:val="none" w:sz="0" w:space="0" w:color="auto" w:frame="1"/>
                <w:lang w:eastAsia="uk-UA"/>
              </w:rPr>
            </w:pPr>
            <w:r w:rsidRPr="00EA6D0C">
              <w:rPr>
                <w:rFonts w:ascii="Times New Roman" w:hAnsi="Times New Roman" w:cs="Times New Roman"/>
                <w:color w:val="212529"/>
                <w:bdr w:val="none" w:sz="0" w:space="0" w:color="auto" w:frame="1"/>
                <w:lang w:eastAsia="uk-UA"/>
              </w:rPr>
              <w:t>17229,00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6D0C" w:rsidRPr="00EA6D0C" w:rsidRDefault="00EA6D0C" w:rsidP="00545786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bdr w:val="none" w:sz="0" w:space="0" w:color="auto" w:frame="1"/>
                <w:lang w:eastAsia="uk-UA"/>
              </w:rPr>
            </w:pPr>
          </w:p>
        </w:tc>
      </w:tr>
      <w:tr w:rsidR="00EA6D0C" w:rsidRPr="009D7857" w:rsidTr="00D6743F"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240" w:type="dxa"/>
              <w:bottom w:w="180" w:type="dxa"/>
              <w:right w:w="60" w:type="dxa"/>
            </w:tcMar>
            <w:hideMark/>
          </w:tcPr>
          <w:p w:rsidR="00EA6D0C" w:rsidRPr="009D7857" w:rsidRDefault="00EA6D0C" w:rsidP="009D7857">
            <w:pPr>
              <w:spacing w:after="0" w:line="288" w:lineRule="atLeast"/>
              <w:rPr>
                <w:rFonts w:ascii="ProbaProRegular" w:eastAsia="Times New Roman" w:hAnsi="ProbaProRegular" w:cs="Times New Roman"/>
                <w:color w:val="212529"/>
                <w:sz w:val="19"/>
                <w:szCs w:val="19"/>
                <w:lang w:eastAsia="uk-UA"/>
              </w:rPr>
            </w:pPr>
            <w:r w:rsidRPr="009D7857"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 xml:space="preserve">Перший заступник голови </w:t>
            </w:r>
            <w:r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рай</w:t>
            </w:r>
            <w:r w:rsidRPr="009D7857"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держадміністрації</w:t>
            </w: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EA6D0C" w:rsidRPr="00EA6D0C" w:rsidRDefault="00EA6D0C" w:rsidP="00545786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sz w:val="20"/>
                <w:szCs w:val="20"/>
                <w:bdr w:val="none" w:sz="0" w:space="0" w:color="auto" w:frame="1"/>
                <w:lang w:eastAsia="uk-UA"/>
              </w:rPr>
            </w:pPr>
            <w:r w:rsidRPr="00EA6D0C">
              <w:rPr>
                <w:rFonts w:ascii="Times New Roman" w:hAnsi="Times New Roman" w:cs="Times New Roman"/>
                <w:color w:val="212529"/>
                <w:sz w:val="20"/>
                <w:szCs w:val="20"/>
                <w:bdr w:val="none" w:sz="0" w:space="0" w:color="auto" w:frame="1"/>
                <w:lang w:eastAsia="uk-UA"/>
              </w:rPr>
              <w:t>2871,43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EA6D0C" w:rsidRPr="00EA6D0C" w:rsidRDefault="00EA6D0C" w:rsidP="00545786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sz w:val="20"/>
                <w:szCs w:val="20"/>
                <w:bdr w:val="none" w:sz="0" w:space="0" w:color="auto" w:frame="1"/>
                <w:lang w:eastAsia="uk-UA"/>
              </w:rPr>
            </w:pPr>
            <w:r w:rsidRPr="00EA6D0C">
              <w:rPr>
                <w:rFonts w:ascii="Times New Roman" w:hAnsi="Times New Roman" w:cs="Times New Roman"/>
                <w:color w:val="212529"/>
                <w:sz w:val="20"/>
                <w:szCs w:val="20"/>
                <w:bdr w:val="none" w:sz="0" w:space="0" w:color="auto" w:frame="1"/>
                <w:lang w:eastAsia="uk-UA"/>
              </w:rPr>
              <w:t>172,29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EA6D0C" w:rsidRPr="00EA6D0C" w:rsidRDefault="00EA6D0C" w:rsidP="00545786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sz w:val="20"/>
                <w:szCs w:val="20"/>
                <w:lang w:eastAsia="uk-U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EA6D0C" w:rsidRPr="00EA6D0C" w:rsidRDefault="00EA6D0C" w:rsidP="00545786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lang w:eastAsia="uk-U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EA6D0C" w:rsidRPr="00EA6D0C" w:rsidRDefault="00EA6D0C" w:rsidP="00545786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lang w:eastAsia="uk-U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6D0C" w:rsidRPr="00EA6D0C" w:rsidRDefault="00EA6D0C" w:rsidP="00545786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lang w:eastAsia="uk-UA"/>
              </w:rPr>
            </w:pPr>
          </w:p>
        </w:tc>
      </w:tr>
      <w:tr w:rsidR="00EA6D0C" w:rsidRPr="009D7857" w:rsidTr="00D6743F"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240" w:type="dxa"/>
              <w:bottom w:w="180" w:type="dxa"/>
              <w:right w:w="60" w:type="dxa"/>
            </w:tcMar>
            <w:hideMark/>
          </w:tcPr>
          <w:p w:rsidR="00EA6D0C" w:rsidRPr="009D7857" w:rsidRDefault="00EA6D0C" w:rsidP="009D7857">
            <w:pPr>
              <w:spacing w:after="0" w:line="288" w:lineRule="atLeast"/>
              <w:rPr>
                <w:rFonts w:ascii="ProbaProRegular" w:eastAsia="Times New Roman" w:hAnsi="ProbaProRegular" w:cs="Times New Roman"/>
                <w:color w:val="212529"/>
                <w:sz w:val="19"/>
                <w:szCs w:val="19"/>
                <w:lang w:eastAsia="uk-UA"/>
              </w:rPr>
            </w:pPr>
            <w:r w:rsidRPr="009D7857"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 xml:space="preserve">Заступник голови </w:t>
            </w:r>
            <w:r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рай</w:t>
            </w:r>
            <w:r w:rsidRPr="009D7857"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держадміністрації</w:t>
            </w: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EA6D0C" w:rsidRPr="00EA6D0C" w:rsidRDefault="00EA6D0C" w:rsidP="00545786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sz w:val="20"/>
                <w:szCs w:val="20"/>
                <w:lang w:eastAsia="uk-UA"/>
              </w:rPr>
            </w:pPr>
            <w:r w:rsidRPr="00EA6D0C">
              <w:rPr>
                <w:rFonts w:ascii="Times New Roman" w:hAnsi="Times New Roman" w:cs="Times New Roman"/>
                <w:color w:val="212529"/>
                <w:sz w:val="20"/>
                <w:szCs w:val="20"/>
                <w:lang w:eastAsia="uk-UA"/>
              </w:rPr>
              <w:t>26920,00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EA6D0C" w:rsidRPr="00EA6D0C" w:rsidRDefault="00EA6D0C" w:rsidP="00545786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sz w:val="20"/>
                <w:szCs w:val="20"/>
                <w:lang w:eastAsia="uk-UA"/>
              </w:rPr>
            </w:pPr>
            <w:r w:rsidRPr="00EA6D0C">
              <w:rPr>
                <w:rFonts w:ascii="Times New Roman" w:hAnsi="Times New Roman" w:cs="Times New Roman"/>
                <w:color w:val="212529"/>
                <w:sz w:val="20"/>
                <w:szCs w:val="20"/>
                <w:lang w:eastAsia="uk-UA"/>
              </w:rPr>
              <w:t>13460,00</w:t>
            </w:r>
          </w:p>
          <w:p w:rsidR="00EA6D0C" w:rsidRPr="00EA6D0C" w:rsidRDefault="00EA6D0C" w:rsidP="00545786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sz w:val="20"/>
                <w:szCs w:val="20"/>
                <w:lang w:eastAsia="uk-UA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EA6D0C" w:rsidRPr="00EA6D0C" w:rsidRDefault="00EA6D0C" w:rsidP="00545786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sz w:val="20"/>
                <w:szCs w:val="20"/>
                <w:lang w:eastAsia="uk-U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EA6D0C" w:rsidRPr="00EA6D0C" w:rsidRDefault="00EA6D0C" w:rsidP="00545786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lang w:eastAsia="uk-U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EA6D0C" w:rsidRPr="00EA6D0C" w:rsidRDefault="00EA6D0C" w:rsidP="00545786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lang w:eastAsia="uk-UA"/>
              </w:rPr>
            </w:pPr>
            <w:r w:rsidRPr="00EA6D0C">
              <w:rPr>
                <w:rFonts w:ascii="Times New Roman" w:hAnsi="Times New Roman" w:cs="Times New Roman"/>
                <w:color w:val="212529"/>
                <w:lang w:eastAsia="uk-UA"/>
              </w:rPr>
              <w:t>26920,00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6D0C" w:rsidRPr="00EA6D0C" w:rsidRDefault="00EA6D0C" w:rsidP="00545786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lang w:eastAsia="uk-UA"/>
              </w:rPr>
            </w:pPr>
          </w:p>
        </w:tc>
      </w:tr>
      <w:tr w:rsidR="00EA6D0C" w:rsidRPr="009D7857" w:rsidTr="00D6743F"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240" w:type="dxa"/>
              <w:bottom w:w="180" w:type="dxa"/>
              <w:right w:w="60" w:type="dxa"/>
            </w:tcMar>
            <w:hideMark/>
          </w:tcPr>
          <w:p w:rsidR="00EA6D0C" w:rsidRPr="009D7857" w:rsidRDefault="00EA6D0C" w:rsidP="009D7857">
            <w:pPr>
              <w:spacing w:after="0" w:line="288" w:lineRule="atLeast"/>
              <w:rPr>
                <w:rFonts w:ascii="ProbaProRegular" w:eastAsia="Times New Roman" w:hAnsi="ProbaProRegular" w:cs="Times New Roman"/>
                <w:color w:val="212529"/>
                <w:sz w:val="19"/>
                <w:szCs w:val="19"/>
                <w:lang w:eastAsia="uk-UA"/>
              </w:rPr>
            </w:pPr>
            <w:r w:rsidRPr="009D7857"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 xml:space="preserve">Заступник голови </w:t>
            </w:r>
            <w:r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рай</w:t>
            </w:r>
            <w:r w:rsidRPr="009D7857"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держадміністрації</w:t>
            </w: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EA6D0C" w:rsidRPr="00EA6D0C" w:rsidRDefault="00EA6D0C" w:rsidP="00545786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sz w:val="20"/>
                <w:szCs w:val="20"/>
                <w:lang w:eastAsia="uk-UA"/>
              </w:rPr>
            </w:pPr>
            <w:r w:rsidRPr="00EA6D0C">
              <w:rPr>
                <w:rFonts w:ascii="Times New Roman" w:hAnsi="Times New Roman" w:cs="Times New Roman"/>
                <w:color w:val="212529"/>
                <w:sz w:val="20"/>
                <w:szCs w:val="20"/>
                <w:lang w:eastAsia="uk-UA"/>
              </w:rPr>
              <w:t>26920,00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EA6D0C" w:rsidRPr="00EA6D0C" w:rsidRDefault="00EA6D0C" w:rsidP="00545786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sz w:val="20"/>
                <w:szCs w:val="20"/>
                <w:lang w:eastAsia="uk-UA"/>
              </w:rPr>
            </w:pPr>
            <w:r w:rsidRPr="00EA6D0C">
              <w:rPr>
                <w:rFonts w:ascii="Times New Roman" w:hAnsi="Times New Roman" w:cs="Times New Roman"/>
                <w:color w:val="212529"/>
                <w:sz w:val="20"/>
                <w:szCs w:val="20"/>
                <w:lang w:eastAsia="uk-UA"/>
              </w:rPr>
              <w:t>13460,00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EA6D0C" w:rsidRPr="00EA6D0C" w:rsidRDefault="00EA6D0C" w:rsidP="00545786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sz w:val="20"/>
                <w:szCs w:val="20"/>
                <w:lang w:eastAsia="uk-U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EA6D0C" w:rsidRPr="00EA6D0C" w:rsidRDefault="00EA6D0C" w:rsidP="00545786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lang w:eastAsia="uk-U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EA6D0C" w:rsidRPr="00EA6D0C" w:rsidRDefault="00EA6D0C" w:rsidP="00545786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lang w:eastAsia="uk-UA"/>
              </w:rPr>
            </w:pPr>
            <w:r w:rsidRPr="00EA6D0C">
              <w:rPr>
                <w:rFonts w:ascii="Times New Roman" w:hAnsi="Times New Roman" w:cs="Times New Roman"/>
                <w:color w:val="212529"/>
                <w:lang w:eastAsia="uk-UA"/>
              </w:rPr>
              <w:t>26920,00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6D0C" w:rsidRPr="00EA6D0C" w:rsidRDefault="00EA6D0C" w:rsidP="00545786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lang w:eastAsia="uk-UA"/>
              </w:rPr>
            </w:pPr>
          </w:p>
        </w:tc>
      </w:tr>
    </w:tbl>
    <w:p w:rsidR="009D7857" w:rsidRPr="009D7857" w:rsidRDefault="009D7857" w:rsidP="009D7857">
      <w:pPr>
        <w:shd w:val="clear" w:color="auto" w:fill="FFFFFF"/>
        <w:spacing w:after="0" w:line="324" w:lineRule="atLeast"/>
        <w:textAlignment w:val="baseline"/>
        <w:rPr>
          <w:rFonts w:ascii="ProbaProRegular" w:eastAsia="Times New Roman" w:hAnsi="ProbaProRegular" w:cs="Times New Roman"/>
          <w:color w:val="1D1D1B"/>
          <w:lang w:eastAsia="uk-UA"/>
        </w:rPr>
      </w:pPr>
      <w:r w:rsidRPr="009D7857">
        <w:rPr>
          <w:rFonts w:ascii="Georgia" w:eastAsia="Times New Roman" w:hAnsi="Georgia" w:cs="Times New Roman"/>
          <w:b/>
          <w:bCs/>
          <w:color w:val="1D1D1B"/>
          <w:lang w:eastAsia="uk-UA"/>
        </w:rPr>
        <w:t xml:space="preserve">Структура заробітної плати керівників, заступників керівників </w:t>
      </w:r>
      <w:r w:rsidR="00CF0A67">
        <w:rPr>
          <w:rFonts w:ascii="Georgia" w:eastAsia="Times New Roman" w:hAnsi="Georgia" w:cs="Times New Roman"/>
          <w:b/>
          <w:bCs/>
          <w:color w:val="1D1D1B"/>
          <w:lang w:eastAsia="uk-UA"/>
        </w:rPr>
        <w:t>рай</w:t>
      </w:r>
      <w:r w:rsidRPr="009D7857">
        <w:rPr>
          <w:rFonts w:ascii="Georgia" w:eastAsia="Times New Roman" w:hAnsi="Georgia" w:cs="Times New Roman"/>
          <w:b/>
          <w:bCs/>
          <w:color w:val="1D1D1B"/>
          <w:lang w:eastAsia="uk-UA"/>
        </w:rPr>
        <w:t>держадміністрації складається з: </w:t>
      </w:r>
    </w:p>
    <w:p w:rsidR="009D7857" w:rsidRPr="009D7857" w:rsidRDefault="009D7857" w:rsidP="009D7857">
      <w:pPr>
        <w:numPr>
          <w:ilvl w:val="0"/>
          <w:numId w:val="1"/>
        </w:numPr>
        <w:shd w:val="clear" w:color="auto" w:fill="FFFFFF"/>
        <w:spacing w:beforeAutospacing="1" w:after="0" w:line="324" w:lineRule="atLeast"/>
        <w:ind w:left="0"/>
        <w:textAlignment w:val="baseline"/>
        <w:rPr>
          <w:rFonts w:ascii="ProbaProRegular" w:eastAsia="Times New Roman" w:hAnsi="ProbaProRegular" w:cs="Times New Roman"/>
          <w:color w:val="212529"/>
          <w:lang w:eastAsia="uk-UA"/>
        </w:rPr>
      </w:pPr>
      <w:r w:rsidRPr="009D7857">
        <w:rPr>
          <w:rFonts w:ascii="Georgia" w:eastAsia="Times New Roman" w:hAnsi="Georgia" w:cs="Times New Roman"/>
          <w:color w:val="212529"/>
          <w:bdr w:val="none" w:sz="0" w:space="0" w:color="auto" w:frame="1"/>
          <w:lang w:eastAsia="uk-UA"/>
        </w:rPr>
        <w:t> посадового окладу; </w:t>
      </w:r>
    </w:p>
    <w:p w:rsidR="009D7857" w:rsidRPr="009D7857" w:rsidRDefault="009D7857" w:rsidP="009D7857">
      <w:pPr>
        <w:numPr>
          <w:ilvl w:val="0"/>
          <w:numId w:val="1"/>
        </w:numPr>
        <w:shd w:val="clear" w:color="auto" w:fill="FFFFFF"/>
        <w:spacing w:beforeAutospacing="1" w:after="0" w:line="324" w:lineRule="atLeast"/>
        <w:ind w:left="0"/>
        <w:textAlignment w:val="baseline"/>
        <w:rPr>
          <w:rFonts w:ascii="ProbaProRegular" w:eastAsia="Times New Roman" w:hAnsi="ProbaProRegular" w:cs="Times New Roman"/>
          <w:color w:val="212529"/>
          <w:lang w:eastAsia="uk-UA"/>
        </w:rPr>
      </w:pPr>
      <w:r w:rsidRPr="009D7857">
        <w:rPr>
          <w:rFonts w:ascii="Georgia" w:eastAsia="Times New Roman" w:hAnsi="Georgia" w:cs="Times New Roman"/>
          <w:color w:val="212529"/>
          <w:bdr w:val="none" w:sz="0" w:space="0" w:color="auto" w:frame="1"/>
          <w:lang w:eastAsia="uk-UA"/>
        </w:rPr>
        <w:t> надбавки за вислугу років; </w:t>
      </w:r>
    </w:p>
    <w:p w:rsidR="009D7857" w:rsidRPr="009D7857" w:rsidRDefault="009D7857" w:rsidP="009D7857">
      <w:pPr>
        <w:numPr>
          <w:ilvl w:val="0"/>
          <w:numId w:val="1"/>
        </w:numPr>
        <w:shd w:val="clear" w:color="auto" w:fill="FFFFFF"/>
        <w:spacing w:beforeAutospacing="1" w:after="0" w:line="324" w:lineRule="atLeast"/>
        <w:ind w:left="0"/>
        <w:textAlignment w:val="baseline"/>
        <w:rPr>
          <w:rFonts w:ascii="ProbaProRegular" w:eastAsia="Times New Roman" w:hAnsi="ProbaProRegular" w:cs="Times New Roman"/>
          <w:color w:val="212529"/>
          <w:lang w:eastAsia="uk-UA"/>
        </w:rPr>
      </w:pPr>
      <w:r w:rsidRPr="009D7857">
        <w:rPr>
          <w:rFonts w:ascii="Georgia" w:eastAsia="Times New Roman" w:hAnsi="Georgia" w:cs="Times New Roman"/>
          <w:color w:val="212529"/>
          <w:bdr w:val="none" w:sz="0" w:space="0" w:color="auto" w:frame="1"/>
          <w:lang w:eastAsia="uk-UA"/>
        </w:rPr>
        <w:t>надбавки за роботу в умовах режимних обмежень;</w:t>
      </w:r>
    </w:p>
    <w:p w:rsidR="009D7857" w:rsidRPr="009D7857" w:rsidRDefault="009D7857" w:rsidP="009D7857">
      <w:pPr>
        <w:numPr>
          <w:ilvl w:val="0"/>
          <w:numId w:val="1"/>
        </w:numPr>
        <w:shd w:val="clear" w:color="auto" w:fill="FFFFFF"/>
        <w:spacing w:beforeAutospacing="1" w:after="0" w:line="324" w:lineRule="atLeast"/>
        <w:ind w:left="0"/>
        <w:textAlignment w:val="baseline"/>
        <w:rPr>
          <w:rFonts w:ascii="ProbaProRegular" w:eastAsia="Times New Roman" w:hAnsi="ProbaProRegular" w:cs="Times New Roman"/>
          <w:color w:val="212529"/>
          <w:lang w:eastAsia="uk-UA"/>
        </w:rPr>
      </w:pPr>
      <w:r w:rsidRPr="009D7857">
        <w:rPr>
          <w:rFonts w:ascii="Georgia" w:eastAsia="Times New Roman" w:hAnsi="Georgia" w:cs="Times New Roman"/>
          <w:color w:val="212529"/>
          <w:bdr w:val="none" w:sz="0" w:space="0" w:color="auto" w:frame="1"/>
          <w:lang w:eastAsia="uk-UA"/>
        </w:rPr>
        <w:t>премії (у разі встановлення); </w:t>
      </w:r>
    </w:p>
    <w:p w:rsidR="00CF0A67" w:rsidRPr="00CF0A67" w:rsidRDefault="009D7857" w:rsidP="009D7857">
      <w:pPr>
        <w:numPr>
          <w:ilvl w:val="0"/>
          <w:numId w:val="1"/>
        </w:numPr>
        <w:shd w:val="clear" w:color="auto" w:fill="FFFFFF"/>
        <w:spacing w:beforeAutospacing="1" w:after="0" w:line="324" w:lineRule="atLeast"/>
        <w:ind w:left="0"/>
        <w:textAlignment w:val="baseline"/>
        <w:rPr>
          <w:rFonts w:ascii="ProbaProRegular" w:eastAsia="Times New Roman" w:hAnsi="ProbaProRegular" w:cs="Times New Roman"/>
          <w:color w:val="212529"/>
          <w:lang w:eastAsia="uk-UA"/>
        </w:rPr>
      </w:pPr>
      <w:r w:rsidRPr="009D7857">
        <w:rPr>
          <w:rFonts w:ascii="Georgia" w:eastAsia="Times New Roman" w:hAnsi="Georgia" w:cs="Times New Roman"/>
          <w:color w:val="212529"/>
          <w:bdr w:val="none" w:sz="0" w:space="0" w:color="auto" w:frame="1"/>
          <w:lang w:eastAsia="uk-UA"/>
        </w:rPr>
        <w:t>надбавки за інтенсивність праці (у разі встановлення)</w:t>
      </w:r>
    </w:p>
    <w:p w:rsidR="009D7857" w:rsidRPr="009D7857" w:rsidRDefault="00CF0A67" w:rsidP="009D7857">
      <w:pPr>
        <w:numPr>
          <w:ilvl w:val="0"/>
          <w:numId w:val="1"/>
        </w:numPr>
        <w:shd w:val="clear" w:color="auto" w:fill="FFFFFF"/>
        <w:spacing w:beforeAutospacing="1" w:after="0" w:line="324" w:lineRule="atLeast"/>
        <w:ind w:left="0"/>
        <w:textAlignment w:val="baseline"/>
        <w:rPr>
          <w:rFonts w:ascii="ProbaProRegular" w:eastAsia="Times New Roman" w:hAnsi="ProbaProRegular" w:cs="Times New Roman"/>
          <w:color w:val="212529"/>
          <w:lang w:eastAsia="uk-UA"/>
        </w:rPr>
      </w:pPr>
      <w:r>
        <w:rPr>
          <w:rFonts w:ascii="Georgia" w:eastAsia="Times New Roman" w:hAnsi="Georgia" w:cs="Times New Roman"/>
          <w:color w:val="212529"/>
          <w:bdr w:val="none" w:sz="0" w:space="0" w:color="auto" w:frame="1"/>
          <w:lang w:eastAsia="uk-UA"/>
        </w:rPr>
        <w:t>грошової допомоги до відпустки</w:t>
      </w:r>
      <w:r w:rsidR="009D7857" w:rsidRPr="009D7857">
        <w:rPr>
          <w:rFonts w:ascii="Georgia" w:eastAsia="Times New Roman" w:hAnsi="Georgia" w:cs="Times New Roman"/>
          <w:color w:val="212529"/>
          <w:bdr w:val="none" w:sz="0" w:space="0" w:color="auto" w:frame="1"/>
          <w:lang w:eastAsia="uk-UA"/>
        </w:rPr>
        <w:t>. </w:t>
      </w:r>
    </w:p>
    <w:p w:rsidR="009D7857" w:rsidRPr="009D7857" w:rsidRDefault="009D7857" w:rsidP="009D7857">
      <w:pPr>
        <w:shd w:val="clear" w:color="auto" w:fill="FFFFFF"/>
        <w:spacing w:after="0" w:line="324" w:lineRule="atLeast"/>
        <w:textAlignment w:val="baseline"/>
        <w:rPr>
          <w:rFonts w:ascii="ProbaProRegular" w:eastAsia="Times New Roman" w:hAnsi="ProbaProRegular" w:cs="Times New Roman"/>
          <w:color w:val="1D1D1B"/>
          <w:lang w:eastAsia="uk-UA"/>
        </w:rPr>
      </w:pPr>
      <w:r w:rsidRPr="009D7857">
        <w:rPr>
          <w:rFonts w:ascii="Georgia" w:eastAsia="Times New Roman" w:hAnsi="Georgia" w:cs="Times New Roman"/>
          <w:b/>
          <w:bCs/>
          <w:color w:val="1D1D1B"/>
          <w:lang w:eastAsia="uk-UA"/>
        </w:rPr>
        <w:t>Принципи формування оплати праці: </w:t>
      </w:r>
    </w:p>
    <w:p w:rsidR="009D7857" w:rsidRPr="009D7857" w:rsidRDefault="009D7857" w:rsidP="009D7857">
      <w:pPr>
        <w:shd w:val="clear" w:color="auto" w:fill="FFFFFF"/>
        <w:spacing w:after="0" w:line="324" w:lineRule="atLeast"/>
        <w:textAlignment w:val="baseline"/>
        <w:rPr>
          <w:rFonts w:ascii="ProbaProRegular" w:eastAsia="Times New Roman" w:hAnsi="ProbaProRegular" w:cs="Times New Roman"/>
          <w:color w:val="1D1D1B"/>
          <w:lang w:eastAsia="uk-UA"/>
        </w:rPr>
      </w:pPr>
      <w:r w:rsidRPr="009D7857">
        <w:rPr>
          <w:rFonts w:ascii="Georgia" w:eastAsia="Times New Roman" w:hAnsi="Georgia" w:cs="Times New Roman"/>
          <w:color w:val="1D1D1B"/>
          <w:bdr w:val="none" w:sz="0" w:space="0" w:color="auto" w:frame="1"/>
          <w:lang w:eastAsia="uk-UA"/>
        </w:rPr>
        <w:t>Фонд оплати праці формується за рахунок коштів державного бюджету, а також отримування додаткових коштів з місцевих бюджетів на оплату праці.</w:t>
      </w:r>
    </w:p>
    <w:p w:rsidR="00BE0AC7" w:rsidRDefault="00BE0AC7"/>
    <w:sectPr w:rsidR="00BE0AC7" w:rsidSect="00BE0AC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robaProSemi">
    <w:altName w:val="Times New Roman"/>
    <w:panose1 w:val="00000000000000000000"/>
    <w:charset w:val="00"/>
    <w:family w:val="roman"/>
    <w:notTrueType/>
    <w:pitch w:val="default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ProbaProRegular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062775"/>
    <w:multiLevelType w:val="multilevel"/>
    <w:tmpl w:val="21ECA41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D7857"/>
    <w:rsid w:val="00006D91"/>
    <w:rsid w:val="00007EFD"/>
    <w:rsid w:val="00020D2E"/>
    <w:rsid w:val="00022BF2"/>
    <w:rsid w:val="00023E13"/>
    <w:rsid w:val="00024F28"/>
    <w:rsid w:val="00025E07"/>
    <w:rsid w:val="00044C49"/>
    <w:rsid w:val="00073895"/>
    <w:rsid w:val="00093C30"/>
    <w:rsid w:val="000E28E3"/>
    <w:rsid w:val="00117D23"/>
    <w:rsid w:val="00121840"/>
    <w:rsid w:val="00126290"/>
    <w:rsid w:val="00137E86"/>
    <w:rsid w:val="00145526"/>
    <w:rsid w:val="00146AF7"/>
    <w:rsid w:val="001631D4"/>
    <w:rsid w:val="00195FDF"/>
    <w:rsid w:val="001B2407"/>
    <w:rsid w:val="001D1860"/>
    <w:rsid w:val="001D2FE2"/>
    <w:rsid w:val="001D3F5D"/>
    <w:rsid w:val="001D454B"/>
    <w:rsid w:val="001D4D70"/>
    <w:rsid w:val="001E5298"/>
    <w:rsid w:val="00207AFA"/>
    <w:rsid w:val="00214134"/>
    <w:rsid w:val="00236539"/>
    <w:rsid w:val="00240EC2"/>
    <w:rsid w:val="002521C7"/>
    <w:rsid w:val="00280C4B"/>
    <w:rsid w:val="00286E67"/>
    <w:rsid w:val="002B12CF"/>
    <w:rsid w:val="002B6840"/>
    <w:rsid w:val="002E0F2B"/>
    <w:rsid w:val="003042EE"/>
    <w:rsid w:val="003265B1"/>
    <w:rsid w:val="0034279F"/>
    <w:rsid w:val="00346C56"/>
    <w:rsid w:val="00357B35"/>
    <w:rsid w:val="003777B8"/>
    <w:rsid w:val="00386DCC"/>
    <w:rsid w:val="00387EA1"/>
    <w:rsid w:val="003B1DA2"/>
    <w:rsid w:val="003D5558"/>
    <w:rsid w:val="003F05F1"/>
    <w:rsid w:val="003F2124"/>
    <w:rsid w:val="003F644C"/>
    <w:rsid w:val="004057F2"/>
    <w:rsid w:val="00424890"/>
    <w:rsid w:val="004340D8"/>
    <w:rsid w:val="004367A0"/>
    <w:rsid w:val="00455CD3"/>
    <w:rsid w:val="00457771"/>
    <w:rsid w:val="00466DAB"/>
    <w:rsid w:val="00472EE3"/>
    <w:rsid w:val="0048140A"/>
    <w:rsid w:val="0048365B"/>
    <w:rsid w:val="00492E0D"/>
    <w:rsid w:val="004C6522"/>
    <w:rsid w:val="004C6AA2"/>
    <w:rsid w:val="004C7EA7"/>
    <w:rsid w:val="004E02DD"/>
    <w:rsid w:val="004E0BF8"/>
    <w:rsid w:val="004E263F"/>
    <w:rsid w:val="004F557F"/>
    <w:rsid w:val="00504529"/>
    <w:rsid w:val="00505D92"/>
    <w:rsid w:val="0052219D"/>
    <w:rsid w:val="00530FA6"/>
    <w:rsid w:val="00531089"/>
    <w:rsid w:val="005402AC"/>
    <w:rsid w:val="005453D1"/>
    <w:rsid w:val="00556085"/>
    <w:rsid w:val="00556D9A"/>
    <w:rsid w:val="005734F0"/>
    <w:rsid w:val="00581CD1"/>
    <w:rsid w:val="00590F06"/>
    <w:rsid w:val="005914F8"/>
    <w:rsid w:val="005B72CF"/>
    <w:rsid w:val="005E56B2"/>
    <w:rsid w:val="0060730E"/>
    <w:rsid w:val="0061704A"/>
    <w:rsid w:val="0062362D"/>
    <w:rsid w:val="006375CD"/>
    <w:rsid w:val="00655784"/>
    <w:rsid w:val="0066365F"/>
    <w:rsid w:val="0068754A"/>
    <w:rsid w:val="00696028"/>
    <w:rsid w:val="006A3950"/>
    <w:rsid w:val="006E5F2A"/>
    <w:rsid w:val="00714B66"/>
    <w:rsid w:val="0073099A"/>
    <w:rsid w:val="00765A6F"/>
    <w:rsid w:val="00765AB0"/>
    <w:rsid w:val="00771294"/>
    <w:rsid w:val="00772520"/>
    <w:rsid w:val="007955FD"/>
    <w:rsid w:val="007B4E52"/>
    <w:rsid w:val="007C288E"/>
    <w:rsid w:val="007C76F4"/>
    <w:rsid w:val="007D2D21"/>
    <w:rsid w:val="007E2249"/>
    <w:rsid w:val="007F1E76"/>
    <w:rsid w:val="007F4464"/>
    <w:rsid w:val="007F53D6"/>
    <w:rsid w:val="00812567"/>
    <w:rsid w:val="00817571"/>
    <w:rsid w:val="008374B2"/>
    <w:rsid w:val="00852316"/>
    <w:rsid w:val="00892E6B"/>
    <w:rsid w:val="008A7091"/>
    <w:rsid w:val="008B2E80"/>
    <w:rsid w:val="008F26CE"/>
    <w:rsid w:val="00907CE0"/>
    <w:rsid w:val="00914767"/>
    <w:rsid w:val="00915B12"/>
    <w:rsid w:val="0092677A"/>
    <w:rsid w:val="00933342"/>
    <w:rsid w:val="00950370"/>
    <w:rsid w:val="009541BA"/>
    <w:rsid w:val="00992468"/>
    <w:rsid w:val="009A05D8"/>
    <w:rsid w:val="009B0206"/>
    <w:rsid w:val="009B29EA"/>
    <w:rsid w:val="009C06E7"/>
    <w:rsid w:val="009C6403"/>
    <w:rsid w:val="009D26AD"/>
    <w:rsid w:val="009D62EB"/>
    <w:rsid w:val="009D7857"/>
    <w:rsid w:val="00A07CC4"/>
    <w:rsid w:val="00A07F5C"/>
    <w:rsid w:val="00A146FE"/>
    <w:rsid w:val="00A240BA"/>
    <w:rsid w:val="00A33A4A"/>
    <w:rsid w:val="00A66AA3"/>
    <w:rsid w:val="00A86B4A"/>
    <w:rsid w:val="00A94327"/>
    <w:rsid w:val="00AD310F"/>
    <w:rsid w:val="00AE6F9F"/>
    <w:rsid w:val="00AE7E68"/>
    <w:rsid w:val="00AF0D8D"/>
    <w:rsid w:val="00B229DB"/>
    <w:rsid w:val="00B320C6"/>
    <w:rsid w:val="00B34A87"/>
    <w:rsid w:val="00B44A12"/>
    <w:rsid w:val="00B47596"/>
    <w:rsid w:val="00B65C8C"/>
    <w:rsid w:val="00B6684F"/>
    <w:rsid w:val="00B97904"/>
    <w:rsid w:val="00BA5D10"/>
    <w:rsid w:val="00BB4F13"/>
    <w:rsid w:val="00BE0AC7"/>
    <w:rsid w:val="00BF3581"/>
    <w:rsid w:val="00C01472"/>
    <w:rsid w:val="00C06A33"/>
    <w:rsid w:val="00C227ED"/>
    <w:rsid w:val="00C236DD"/>
    <w:rsid w:val="00C2608A"/>
    <w:rsid w:val="00C536CA"/>
    <w:rsid w:val="00C63892"/>
    <w:rsid w:val="00C74F5A"/>
    <w:rsid w:val="00C83399"/>
    <w:rsid w:val="00C90847"/>
    <w:rsid w:val="00C91178"/>
    <w:rsid w:val="00C91863"/>
    <w:rsid w:val="00C965D1"/>
    <w:rsid w:val="00CA3E37"/>
    <w:rsid w:val="00CB589F"/>
    <w:rsid w:val="00CD22E3"/>
    <w:rsid w:val="00CD2A05"/>
    <w:rsid w:val="00CE15B4"/>
    <w:rsid w:val="00CF0A67"/>
    <w:rsid w:val="00D0330B"/>
    <w:rsid w:val="00D078A8"/>
    <w:rsid w:val="00D226A1"/>
    <w:rsid w:val="00D34EB2"/>
    <w:rsid w:val="00D3514F"/>
    <w:rsid w:val="00D43679"/>
    <w:rsid w:val="00D52EFD"/>
    <w:rsid w:val="00D53737"/>
    <w:rsid w:val="00D61FB1"/>
    <w:rsid w:val="00D6743F"/>
    <w:rsid w:val="00D777F4"/>
    <w:rsid w:val="00D81686"/>
    <w:rsid w:val="00D95329"/>
    <w:rsid w:val="00DA6926"/>
    <w:rsid w:val="00DC57BB"/>
    <w:rsid w:val="00DE132F"/>
    <w:rsid w:val="00E11436"/>
    <w:rsid w:val="00E13E0D"/>
    <w:rsid w:val="00E26AE3"/>
    <w:rsid w:val="00E40240"/>
    <w:rsid w:val="00E513E6"/>
    <w:rsid w:val="00E52C4B"/>
    <w:rsid w:val="00E5416F"/>
    <w:rsid w:val="00E77518"/>
    <w:rsid w:val="00E94459"/>
    <w:rsid w:val="00EA084D"/>
    <w:rsid w:val="00EA467F"/>
    <w:rsid w:val="00EA6D0C"/>
    <w:rsid w:val="00EB33C2"/>
    <w:rsid w:val="00EF34D9"/>
    <w:rsid w:val="00F02555"/>
    <w:rsid w:val="00F04207"/>
    <w:rsid w:val="00F0668E"/>
    <w:rsid w:val="00F074F9"/>
    <w:rsid w:val="00F25238"/>
    <w:rsid w:val="00F44A87"/>
    <w:rsid w:val="00F65191"/>
    <w:rsid w:val="00F833C1"/>
    <w:rsid w:val="00F83B16"/>
    <w:rsid w:val="00F85DF1"/>
    <w:rsid w:val="00FC2D4B"/>
    <w:rsid w:val="00FC61AE"/>
    <w:rsid w:val="00FE0ED2"/>
    <w:rsid w:val="00FE4B0C"/>
    <w:rsid w:val="00FE6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D5CC7D"/>
  <w15:docId w15:val="{D8E06A2B-1868-4E8B-A925-9A03AF7979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0AC7"/>
  </w:style>
  <w:style w:type="paragraph" w:styleId="1">
    <w:name w:val="heading 1"/>
    <w:basedOn w:val="a"/>
    <w:link w:val="10"/>
    <w:uiPriority w:val="9"/>
    <w:qFormat/>
    <w:rsid w:val="009D785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paragraph" w:styleId="4">
    <w:name w:val="heading 4"/>
    <w:basedOn w:val="a"/>
    <w:link w:val="40"/>
    <w:uiPriority w:val="9"/>
    <w:qFormat/>
    <w:rsid w:val="009D785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D7857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customStyle="1" w:styleId="40">
    <w:name w:val="Заголовок 4 Знак"/>
    <w:basedOn w:val="a0"/>
    <w:link w:val="4"/>
    <w:uiPriority w:val="9"/>
    <w:rsid w:val="009D7857"/>
    <w:rPr>
      <w:rFonts w:ascii="Times New Roman" w:eastAsia="Times New Roman" w:hAnsi="Times New Roman" w:cs="Times New Roman"/>
      <w:b/>
      <w:bCs/>
      <w:sz w:val="24"/>
      <w:szCs w:val="24"/>
      <w:lang w:eastAsia="uk-UA"/>
    </w:rPr>
  </w:style>
  <w:style w:type="paragraph" w:styleId="a3">
    <w:name w:val="Normal (Web)"/>
    <w:basedOn w:val="a"/>
    <w:uiPriority w:val="99"/>
    <w:semiHidden/>
    <w:unhideWhenUsed/>
    <w:rsid w:val="009D78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Strong"/>
    <w:basedOn w:val="a0"/>
    <w:uiPriority w:val="22"/>
    <w:qFormat/>
    <w:rsid w:val="009D7857"/>
    <w:rPr>
      <w:b/>
      <w:bCs/>
    </w:rPr>
  </w:style>
  <w:style w:type="character" w:styleId="a5">
    <w:name w:val="Hyperlink"/>
    <w:basedOn w:val="a0"/>
    <w:rsid w:val="00A240BA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240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240BA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6A395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862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9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0632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076021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</TotalTime>
  <Pages>1</Pages>
  <Words>716</Words>
  <Characters>409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UserS</cp:lastModifiedBy>
  <cp:revision>23</cp:revision>
  <cp:lastPrinted>2022-09-02T08:27:00Z</cp:lastPrinted>
  <dcterms:created xsi:type="dcterms:W3CDTF">2022-09-02T07:09:00Z</dcterms:created>
  <dcterms:modified xsi:type="dcterms:W3CDTF">2026-11-03T15:16:00Z</dcterms:modified>
</cp:coreProperties>
</file>