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0BA" w:rsidRDefault="00A240BA" w:rsidP="00A240BA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bookmarkStart w:id="0" w:name="_GoBack"/>
      <w:bookmarkEnd w:id="0"/>
    </w:p>
    <w:p w:rsidR="009D7857" w:rsidRPr="009D7857" w:rsidRDefault="009D7857" w:rsidP="009D7857">
      <w:pPr>
        <w:spacing w:after="120" w:line="576" w:lineRule="atLeast"/>
        <w:jc w:val="center"/>
        <w:textAlignment w:val="baseline"/>
        <w:outlineLvl w:val="0"/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</w:pPr>
      <w:r w:rsidRPr="009D7857">
        <w:rPr>
          <w:rFonts w:ascii="ProbaProSemi" w:eastAsia="Times New Roman" w:hAnsi="ProbaProSemi" w:cs="Times New Roman"/>
          <w:b/>
          <w:bCs/>
          <w:color w:val="000000"/>
          <w:kern w:val="36"/>
          <w:sz w:val="48"/>
          <w:szCs w:val="48"/>
          <w:lang w:eastAsia="uk-UA"/>
        </w:rPr>
        <w:t>Структура та принципи формування оплати праці, розмір оплати праці керівника, заступника керівника</w:t>
      </w:r>
    </w:p>
    <w:p w:rsidR="009D7857" w:rsidRPr="009D7857" w:rsidRDefault="009D7857" w:rsidP="009D7857">
      <w:pPr>
        <w:shd w:val="clear" w:color="auto" w:fill="FFFFFF"/>
        <w:spacing w:after="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Розмір оплати праці керівника та заступників керівника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держадміністрації 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станом </w:t>
      </w:r>
      <w:r w:rsidR="007C76F4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за</w:t>
      </w:r>
      <w:r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073895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травень</w:t>
      </w:r>
      <w:r w:rsidR="001E5298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2026</w:t>
      </w:r>
      <w:r w:rsidR="00BB4F13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Pr="009D7857">
        <w:rPr>
          <w:rFonts w:ascii="Georgia" w:eastAsia="Times New Roman" w:hAnsi="Georgia" w:cs="Times New Roman"/>
          <w:b/>
          <w:bCs/>
          <w:color w:val="000000"/>
          <w:sz w:val="24"/>
          <w:szCs w:val="24"/>
          <w:bdr w:val="none" w:sz="0" w:space="0" w:color="auto" w:frame="1"/>
          <w:lang w:eastAsia="uk-UA"/>
        </w:rPr>
        <w:t>року</w:t>
      </w:r>
    </w:p>
    <w:p w:rsidR="009D7857" w:rsidRPr="009D7857" w:rsidRDefault="009D7857" w:rsidP="009D7857">
      <w:pPr>
        <w:shd w:val="clear" w:color="auto" w:fill="FFFFFF"/>
        <w:spacing w:after="180" w:line="336" w:lineRule="atLeast"/>
        <w:jc w:val="center"/>
        <w:textAlignment w:val="baseline"/>
        <w:outlineLvl w:val="3"/>
        <w:rPr>
          <w:rFonts w:ascii="ProbaProSemi" w:eastAsia="Times New Roman" w:hAnsi="ProbaProSemi" w:cs="Times New Roman"/>
          <w:b/>
          <w:bCs/>
          <w:color w:val="000000"/>
          <w:sz w:val="24"/>
          <w:szCs w:val="24"/>
          <w:lang w:eastAsia="uk-UA"/>
        </w:rPr>
      </w:pPr>
    </w:p>
    <w:tbl>
      <w:tblPr>
        <w:tblW w:w="98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518"/>
        <w:gridCol w:w="1265"/>
        <w:gridCol w:w="1417"/>
        <w:gridCol w:w="1134"/>
        <w:gridCol w:w="1134"/>
        <w:gridCol w:w="1134"/>
      </w:tblGrid>
      <w:tr w:rsidR="00D6743F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Посада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Посадовий оклад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вислугу років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роботу в умовах режимних обмежень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Премія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D6743F" w:rsidRPr="009D7857" w:rsidRDefault="00D6743F" w:rsidP="009D7857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Надбавка за інтенсивність праці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743F" w:rsidRPr="009D7857" w:rsidRDefault="00D6743F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Грошова допомога до відпустки</w:t>
            </w:r>
          </w:p>
        </w:tc>
      </w:tr>
      <w:tr w:rsidR="00073895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073895" w:rsidRPr="009D7857" w:rsidRDefault="00073895" w:rsidP="009D7857">
            <w:pPr>
              <w:spacing w:after="0" w:line="288" w:lineRule="atLeast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Голова райдержадміністрації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34458,00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13438,62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3445,80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bdr w:val="none" w:sz="0" w:space="0" w:color="auto" w:frame="1"/>
                <w:lang w:eastAsia="uk-UA"/>
              </w:rPr>
              <w:t>17229,00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895" w:rsidRPr="009D7857" w:rsidRDefault="00073895" w:rsidP="00C07CD3">
            <w:pPr>
              <w:spacing w:after="0" w:line="288" w:lineRule="atLeast"/>
              <w:jc w:val="center"/>
              <w:textAlignment w:val="baseline"/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</w:pPr>
          </w:p>
        </w:tc>
      </w:tr>
      <w:tr w:rsidR="00073895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073895" w:rsidRPr="009D7857" w:rsidRDefault="00073895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Перший 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30150,00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sz w:val="20"/>
                <w:szCs w:val="20"/>
                <w:bdr w:val="none" w:sz="0" w:space="0" w:color="auto" w:frame="1"/>
                <w:lang w:eastAsia="uk-UA"/>
              </w:rPr>
              <w:t>10854,00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lang w:eastAsia="uk-UA"/>
              </w:rPr>
              <w:t>27135,00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895" w:rsidRPr="00073895" w:rsidRDefault="00073895" w:rsidP="00C07CD3">
            <w:pPr>
              <w:spacing w:after="0" w:line="28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12529"/>
                <w:lang w:eastAsia="uk-UA"/>
              </w:rPr>
            </w:pPr>
            <w:r w:rsidRPr="00073895">
              <w:rPr>
                <w:rFonts w:ascii="Times New Roman" w:eastAsia="Times New Roman" w:hAnsi="Times New Roman" w:cs="Times New Roman"/>
                <w:color w:val="212529"/>
                <w:lang w:eastAsia="uk-UA"/>
              </w:rPr>
              <w:t>62756,80</w:t>
            </w:r>
          </w:p>
        </w:tc>
      </w:tr>
      <w:tr w:rsidR="00073895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073895" w:rsidRPr="009D7857" w:rsidRDefault="00073895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25638,10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12819,05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lang w:eastAsia="uk-UA"/>
              </w:rPr>
              <w:t>12819,05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895" w:rsidRPr="009D7857" w:rsidRDefault="00073895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  <w:tr w:rsidR="00073895" w:rsidRPr="009D7857" w:rsidTr="00D6743F"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240" w:type="dxa"/>
              <w:bottom w:w="180" w:type="dxa"/>
              <w:right w:w="60" w:type="dxa"/>
            </w:tcMar>
            <w:hideMark/>
          </w:tcPr>
          <w:p w:rsidR="00073895" w:rsidRPr="009D7857" w:rsidRDefault="00073895" w:rsidP="009D7857">
            <w:pPr>
              <w:spacing w:after="0" w:line="288" w:lineRule="atLeast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 xml:space="preserve">Заступник голови </w:t>
            </w:r>
            <w:r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рай</w:t>
            </w:r>
            <w:r w:rsidRPr="009D7857">
              <w:rPr>
                <w:rFonts w:ascii="Georgia" w:eastAsia="Times New Roman" w:hAnsi="Georgia" w:cs="Times New Roman"/>
                <w:color w:val="212529"/>
                <w:sz w:val="19"/>
                <w:szCs w:val="19"/>
                <w:bdr w:val="none" w:sz="0" w:space="0" w:color="auto" w:frame="1"/>
                <w:lang w:eastAsia="uk-UA"/>
              </w:rPr>
              <w:t>держадміністрації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26920,00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  <w:t>13460,00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sz w:val="20"/>
                <w:szCs w:val="20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80" w:type="dxa"/>
              <w:left w:w="60" w:type="dxa"/>
              <w:bottom w:w="180" w:type="dxa"/>
              <w:right w:w="60" w:type="dxa"/>
            </w:tcMar>
            <w:hideMark/>
          </w:tcPr>
          <w:p w:rsidR="00073895" w:rsidRPr="00073895" w:rsidRDefault="00073895" w:rsidP="00594513">
            <w:pPr>
              <w:spacing w:line="288" w:lineRule="atLeast"/>
              <w:jc w:val="center"/>
              <w:textAlignment w:val="baseline"/>
              <w:rPr>
                <w:rFonts w:ascii="Times New Roman" w:hAnsi="Times New Roman" w:cs="Times New Roman"/>
                <w:color w:val="212529"/>
                <w:lang w:eastAsia="uk-UA"/>
              </w:rPr>
            </w:pPr>
            <w:r w:rsidRPr="00073895">
              <w:rPr>
                <w:rFonts w:ascii="Times New Roman" w:hAnsi="Times New Roman" w:cs="Times New Roman"/>
                <w:color w:val="212529"/>
                <w:lang w:eastAsia="uk-UA"/>
              </w:rPr>
              <w:t>18844,00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3895" w:rsidRPr="009D7857" w:rsidRDefault="00073895" w:rsidP="00C07CD3">
            <w:pPr>
              <w:spacing w:after="0" w:line="288" w:lineRule="atLeast"/>
              <w:jc w:val="center"/>
              <w:textAlignment w:val="baseline"/>
              <w:rPr>
                <w:rFonts w:ascii="ProbaProRegular" w:eastAsia="Times New Roman" w:hAnsi="ProbaProRegular" w:cs="Times New Roman"/>
                <w:color w:val="212529"/>
                <w:sz w:val="19"/>
                <w:szCs w:val="19"/>
                <w:lang w:eastAsia="uk-UA"/>
              </w:rPr>
            </w:pPr>
          </w:p>
        </w:tc>
      </w:tr>
    </w:tbl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 xml:space="preserve">Структура заробітної плати керівників, заступників керівників </w:t>
      </w:r>
      <w:r w:rsidR="00CF0A67">
        <w:rPr>
          <w:rFonts w:ascii="Georgia" w:eastAsia="Times New Roman" w:hAnsi="Georgia" w:cs="Times New Roman"/>
          <w:b/>
          <w:bCs/>
          <w:color w:val="1D1D1B"/>
          <w:lang w:eastAsia="uk-UA"/>
        </w:rPr>
        <w:t>рай</w:t>
      </w: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держадміністрації складається з: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посадового окладу;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 надбавки за вислугу років; 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роботу в умовах режимних обмежень;</w:t>
      </w:r>
    </w:p>
    <w:p w:rsidR="009D7857" w:rsidRPr="009D785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премії (у разі встановлення); </w:t>
      </w:r>
    </w:p>
    <w:p w:rsidR="00CF0A67" w:rsidRPr="00CF0A67" w:rsidRDefault="009D785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надбавки за інтенсивність праці (у разі встановлення)</w:t>
      </w:r>
    </w:p>
    <w:p w:rsidR="009D7857" w:rsidRPr="009D7857" w:rsidRDefault="00CF0A67" w:rsidP="009D7857">
      <w:pPr>
        <w:numPr>
          <w:ilvl w:val="0"/>
          <w:numId w:val="1"/>
        </w:numPr>
        <w:shd w:val="clear" w:color="auto" w:fill="FFFFFF"/>
        <w:spacing w:beforeAutospacing="1" w:after="0" w:line="324" w:lineRule="atLeast"/>
        <w:ind w:left="0"/>
        <w:textAlignment w:val="baseline"/>
        <w:rPr>
          <w:rFonts w:ascii="ProbaProRegular" w:eastAsia="Times New Roman" w:hAnsi="ProbaProRegular" w:cs="Times New Roman"/>
          <w:color w:val="212529"/>
          <w:lang w:eastAsia="uk-UA"/>
        </w:rPr>
      </w:pPr>
      <w:r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грошової допомоги до відпустки</w:t>
      </w:r>
      <w:r w:rsidR="009D7857" w:rsidRPr="009D7857">
        <w:rPr>
          <w:rFonts w:ascii="Georgia" w:eastAsia="Times New Roman" w:hAnsi="Georgia" w:cs="Times New Roman"/>
          <w:color w:val="212529"/>
          <w:bdr w:val="none" w:sz="0" w:space="0" w:color="auto" w:frame="1"/>
          <w:lang w:eastAsia="uk-UA"/>
        </w:rPr>
        <w:t>.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b/>
          <w:bCs/>
          <w:color w:val="1D1D1B"/>
          <w:lang w:eastAsia="uk-UA"/>
        </w:rPr>
        <w:t>Принципи формування оплати праці: </w:t>
      </w:r>
    </w:p>
    <w:p w:rsidR="009D7857" w:rsidRPr="009D7857" w:rsidRDefault="009D7857" w:rsidP="009D7857">
      <w:pPr>
        <w:shd w:val="clear" w:color="auto" w:fill="FFFFFF"/>
        <w:spacing w:after="0" w:line="324" w:lineRule="atLeast"/>
        <w:textAlignment w:val="baseline"/>
        <w:rPr>
          <w:rFonts w:ascii="ProbaProRegular" w:eastAsia="Times New Roman" w:hAnsi="ProbaProRegular" w:cs="Times New Roman"/>
          <w:color w:val="1D1D1B"/>
          <w:lang w:eastAsia="uk-UA"/>
        </w:rPr>
      </w:pPr>
      <w:r w:rsidRPr="009D7857">
        <w:rPr>
          <w:rFonts w:ascii="Georgia" w:eastAsia="Times New Roman" w:hAnsi="Georgia" w:cs="Times New Roman"/>
          <w:color w:val="1D1D1B"/>
          <w:bdr w:val="none" w:sz="0" w:space="0" w:color="auto" w:frame="1"/>
          <w:lang w:eastAsia="uk-UA"/>
        </w:rPr>
        <w:t>Фонд оплати праці формується за рахунок коштів державного бюджету, а також отримування додаткових коштів з місцевих бюджетів на оплату праці.</w:t>
      </w:r>
    </w:p>
    <w:p w:rsidR="00BE0AC7" w:rsidRDefault="00BE0AC7"/>
    <w:sectPr w:rsidR="00BE0AC7" w:rsidSect="00BE0A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baProSemi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ProbaPro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062775"/>
    <w:multiLevelType w:val="multilevel"/>
    <w:tmpl w:val="21ECA41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D7857"/>
    <w:rsid w:val="00006D91"/>
    <w:rsid w:val="00007EFD"/>
    <w:rsid w:val="00020D2E"/>
    <w:rsid w:val="00022BF2"/>
    <w:rsid w:val="00023E13"/>
    <w:rsid w:val="00024F28"/>
    <w:rsid w:val="00025E07"/>
    <w:rsid w:val="00044C49"/>
    <w:rsid w:val="00073895"/>
    <w:rsid w:val="00093C30"/>
    <w:rsid w:val="000E28E3"/>
    <w:rsid w:val="00117D23"/>
    <w:rsid w:val="00126290"/>
    <w:rsid w:val="00137E86"/>
    <w:rsid w:val="00145526"/>
    <w:rsid w:val="00146AF7"/>
    <w:rsid w:val="001631D4"/>
    <w:rsid w:val="00195FDF"/>
    <w:rsid w:val="001B2407"/>
    <w:rsid w:val="001D1860"/>
    <w:rsid w:val="001D2FE2"/>
    <w:rsid w:val="001D3F5D"/>
    <w:rsid w:val="001D454B"/>
    <w:rsid w:val="001D4D70"/>
    <w:rsid w:val="001E5298"/>
    <w:rsid w:val="00207AFA"/>
    <w:rsid w:val="00214134"/>
    <w:rsid w:val="00236539"/>
    <w:rsid w:val="00240EC2"/>
    <w:rsid w:val="002521C7"/>
    <w:rsid w:val="00280C4B"/>
    <w:rsid w:val="00286E67"/>
    <w:rsid w:val="002B12CF"/>
    <w:rsid w:val="002B6840"/>
    <w:rsid w:val="003042EE"/>
    <w:rsid w:val="0034279F"/>
    <w:rsid w:val="00346C56"/>
    <w:rsid w:val="00357B35"/>
    <w:rsid w:val="003777B8"/>
    <w:rsid w:val="00386DCC"/>
    <w:rsid w:val="00387EA1"/>
    <w:rsid w:val="003B1DA2"/>
    <w:rsid w:val="003D5558"/>
    <w:rsid w:val="003F05F1"/>
    <w:rsid w:val="003F2124"/>
    <w:rsid w:val="003F644C"/>
    <w:rsid w:val="004057F2"/>
    <w:rsid w:val="00424890"/>
    <w:rsid w:val="004340D8"/>
    <w:rsid w:val="004367A0"/>
    <w:rsid w:val="00455CD3"/>
    <w:rsid w:val="00457771"/>
    <w:rsid w:val="00466DAB"/>
    <w:rsid w:val="00472EE3"/>
    <w:rsid w:val="0048140A"/>
    <w:rsid w:val="0048365B"/>
    <w:rsid w:val="00492E0D"/>
    <w:rsid w:val="004C6522"/>
    <w:rsid w:val="004C6AA2"/>
    <w:rsid w:val="004C7EA7"/>
    <w:rsid w:val="004E02DD"/>
    <w:rsid w:val="004E0BF8"/>
    <w:rsid w:val="004E263F"/>
    <w:rsid w:val="004F557F"/>
    <w:rsid w:val="00504529"/>
    <w:rsid w:val="00505D92"/>
    <w:rsid w:val="0052219D"/>
    <w:rsid w:val="00530FA6"/>
    <w:rsid w:val="00531089"/>
    <w:rsid w:val="005402AC"/>
    <w:rsid w:val="005453D1"/>
    <w:rsid w:val="00556085"/>
    <w:rsid w:val="00556D9A"/>
    <w:rsid w:val="005734F0"/>
    <w:rsid w:val="00581CD1"/>
    <w:rsid w:val="00590F06"/>
    <w:rsid w:val="005914F8"/>
    <w:rsid w:val="005B72CF"/>
    <w:rsid w:val="005E56B2"/>
    <w:rsid w:val="0060730E"/>
    <w:rsid w:val="0061704A"/>
    <w:rsid w:val="0062362D"/>
    <w:rsid w:val="006375CD"/>
    <w:rsid w:val="00655784"/>
    <w:rsid w:val="0066365F"/>
    <w:rsid w:val="0068754A"/>
    <w:rsid w:val="00696028"/>
    <w:rsid w:val="006A3950"/>
    <w:rsid w:val="006E5F2A"/>
    <w:rsid w:val="00714B66"/>
    <w:rsid w:val="0073099A"/>
    <w:rsid w:val="00765A6F"/>
    <w:rsid w:val="00765AB0"/>
    <w:rsid w:val="00771294"/>
    <w:rsid w:val="00772520"/>
    <w:rsid w:val="007955FD"/>
    <w:rsid w:val="007B4E52"/>
    <w:rsid w:val="007C288E"/>
    <w:rsid w:val="007C76F4"/>
    <w:rsid w:val="007D2D21"/>
    <w:rsid w:val="007E2249"/>
    <w:rsid w:val="007F1E76"/>
    <w:rsid w:val="007F4464"/>
    <w:rsid w:val="007F53D6"/>
    <w:rsid w:val="00812567"/>
    <w:rsid w:val="00817571"/>
    <w:rsid w:val="008374B2"/>
    <w:rsid w:val="00852316"/>
    <w:rsid w:val="00892E6B"/>
    <w:rsid w:val="008A7091"/>
    <w:rsid w:val="008B2E80"/>
    <w:rsid w:val="008F26CE"/>
    <w:rsid w:val="00907CE0"/>
    <w:rsid w:val="00914767"/>
    <w:rsid w:val="00915B12"/>
    <w:rsid w:val="0092677A"/>
    <w:rsid w:val="00933342"/>
    <w:rsid w:val="00950370"/>
    <w:rsid w:val="009541BA"/>
    <w:rsid w:val="00992468"/>
    <w:rsid w:val="009A05D8"/>
    <w:rsid w:val="009B0206"/>
    <w:rsid w:val="009B29EA"/>
    <w:rsid w:val="009C06E7"/>
    <w:rsid w:val="009C6403"/>
    <w:rsid w:val="009D26AD"/>
    <w:rsid w:val="009D62EB"/>
    <w:rsid w:val="009D7857"/>
    <w:rsid w:val="00A07CC4"/>
    <w:rsid w:val="00A07F5C"/>
    <w:rsid w:val="00A146FE"/>
    <w:rsid w:val="00A240BA"/>
    <w:rsid w:val="00A33A4A"/>
    <w:rsid w:val="00A66AA3"/>
    <w:rsid w:val="00A86B4A"/>
    <w:rsid w:val="00A94327"/>
    <w:rsid w:val="00AD310F"/>
    <w:rsid w:val="00AE6F9F"/>
    <w:rsid w:val="00AE7E68"/>
    <w:rsid w:val="00AF0D8D"/>
    <w:rsid w:val="00B229DB"/>
    <w:rsid w:val="00B320C6"/>
    <w:rsid w:val="00B34A87"/>
    <w:rsid w:val="00B44A12"/>
    <w:rsid w:val="00B47596"/>
    <w:rsid w:val="00B65C8C"/>
    <w:rsid w:val="00B6684F"/>
    <w:rsid w:val="00B97904"/>
    <w:rsid w:val="00BA5D10"/>
    <w:rsid w:val="00BB4F13"/>
    <w:rsid w:val="00BE0AC7"/>
    <w:rsid w:val="00BF3581"/>
    <w:rsid w:val="00C01472"/>
    <w:rsid w:val="00C06A33"/>
    <w:rsid w:val="00C227ED"/>
    <w:rsid w:val="00C236DD"/>
    <w:rsid w:val="00C2608A"/>
    <w:rsid w:val="00C536CA"/>
    <w:rsid w:val="00C63892"/>
    <w:rsid w:val="00C74F5A"/>
    <w:rsid w:val="00C83399"/>
    <w:rsid w:val="00C90847"/>
    <w:rsid w:val="00C91178"/>
    <w:rsid w:val="00C91863"/>
    <w:rsid w:val="00C965D1"/>
    <w:rsid w:val="00CA3E37"/>
    <w:rsid w:val="00CB589F"/>
    <w:rsid w:val="00CD22E3"/>
    <w:rsid w:val="00CD2A05"/>
    <w:rsid w:val="00CE15B4"/>
    <w:rsid w:val="00CF0A67"/>
    <w:rsid w:val="00D078A8"/>
    <w:rsid w:val="00D226A1"/>
    <w:rsid w:val="00D34EB2"/>
    <w:rsid w:val="00D3514F"/>
    <w:rsid w:val="00D43679"/>
    <w:rsid w:val="00D52EFD"/>
    <w:rsid w:val="00D53737"/>
    <w:rsid w:val="00D61FB1"/>
    <w:rsid w:val="00D6743F"/>
    <w:rsid w:val="00D777F4"/>
    <w:rsid w:val="00D81686"/>
    <w:rsid w:val="00D95329"/>
    <w:rsid w:val="00DA6926"/>
    <w:rsid w:val="00DC57BB"/>
    <w:rsid w:val="00DE132F"/>
    <w:rsid w:val="00DF08D5"/>
    <w:rsid w:val="00E11436"/>
    <w:rsid w:val="00E13E0D"/>
    <w:rsid w:val="00E26AE3"/>
    <w:rsid w:val="00E40240"/>
    <w:rsid w:val="00E513E6"/>
    <w:rsid w:val="00E52C4B"/>
    <w:rsid w:val="00E5416F"/>
    <w:rsid w:val="00E77518"/>
    <w:rsid w:val="00E94459"/>
    <w:rsid w:val="00EA084D"/>
    <w:rsid w:val="00EA467F"/>
    <w:rsid w:val="00EB33C2"/>
    <w:rsid w:val="00EF34D9"/>
    <w:rsid w:val="00F02555"/>
    <w:rsid w:val="00F04207"/>
    <w:rsid w:val="00F0668E"/>
    <w:rsid w:val="00F074F9"/>
    <w:rsid w:val="00F25238"/>
    <w:rsid w:val="00F44A87"/>
    <w:rsid w:val="00F65191"/>
    <w:rsid w:val="00F833C1"/>
    <w:rsid w:val="00F83B16"/>
    <w:rsid w:val="00F85DF1"/>
    <w:rsid w:val="00FC2D4B"/>
    <w:rsid w:val="00FC61AE"/>
    <w:rsid w:val="00FE0ED2"/>
    <w:rsid w:val="00FE4B0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98494"/>
  <w15:docId w15:val="{29D324E8-EBF2-4581-A560-7FF1898D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AC7"/>
  </w:style>
  <w:style w:type="paragraph" w:styleId="1">
    <w:name w:val="heading 1"/>
    <w:basedOn w:val="a"/>
    <w:link w:val="10"/>
    <w:uiPriority w:val="9"/>
    <w:qFormat/>
    <w:rsid w:val="009D78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4">
    <w:name w:val="heading 4"/>
    <w:basedOn w:val="a"/>
    <w:link w:val="40"/>
    <w:uiPriority w:val="9"/>
    <w:qFormat/>
    <w:rsid w:val="009D785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857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D7857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3">
    <w:name w:val="Normal (Web)"/>
    <w:basedOn w:val="a"/>
    <w:uiPriority w:val="99"/>
    <w:semiHidden/>
    <w:unhideWhenUsed/>
    <w:rsid w:val="009D7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9D7857"/>
    <w:rPr>
      <w:b/>
      <w:bCs/>
    </w:rPr>
  </w:style>
  <w:style w:type="character" w:styleId="a5">
    <w:name w:val="Hyperlink"/>
    <w:basedOn w:val="a0"/>
    <w:rsid w:val="00A240B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40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40BA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6A39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6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06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60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</cp:lastModifiedBy>
  <cp:revision>21</cp:revision>
  <cp:lastPrinted>2022-09-02T08:27:00Z</cp:lastPrinted>
  <dcterms:created xsi:type="dcterms:W3CDTF">2022-09-02T07:09:00Z</dcterms:created>
  <dcterms:modified xsi:type="dcterms:W3CDTF">2026-11-03T15:16:00Z</dcterms:modified>
</cp:coreProperties>
</file>